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D767049" w14:textId="77777777" w:rsidTr="00103A07">
        <w:tc>
          <w:tcPr>
            <w:tcW w:w="1316" w:type="pct"/>
            <w:shd w:val="clear" w:color="auto" w:fill="FFFFCC"/>
            <w:vAlign w:val="center"/>
          </w:tcPr>
          <w:p w14:paraId="3B0B7BC8" w14:textId="77777777"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429872BC" w14:textId="77777777" w:rsidR="00F40F5A" w:rsidRPr="00646C73" w:rsidRDefault="00CD45AF" w:rsidP="00F40F5A">
            <w:pPr>
              <w:spacing w:before="60" w:after="60"/>
              <w:jc w:val="left"/>
              <w:rPr>
                <w:rFonts w:ascii="Calibri Light" w:hAnsi="Calibri Light" w:cs="Calibri Light"/>
                <w:b/>
                <w:bCs/>
                <w:lang w:val="lt-LT"/>
              </w:rPr>
            </w:pPr>
            <w:r w:rsidRPr="00646C73">
              <w:rPr>
                <w:rFonts w:ascii="Calibri Light" w:hAnsi="Calibri Light" w:cs="Calibri Light"/>
                <w:b/>
                <w:bCs/>
                <w:color w:val="222222"/>
                <w:shd w:val="clear" w:color="auto" w:fill="FFFFFF"/>
              </w:rPr>
              <w:t>Microsoft Windows Server Datacenter (</w:t>
            </w:r>
            <w:r w:rsidRPr="00073ECE">
              <w:rPr>
                <w:rFonts w:ascii="Calibri Light" w:hAnsi="Calibri Light" w:cs="Calibri Light"/>
                <w:b/>
                <w:bCs/>
                <w:color w:val="222222"/>
                <w:shd w:val="clear" w:color="auto" w:fill="FFFFFF"/>
                <w:lang w:val="lt-LT"/>
              </w:rPr>
              <w:t>arba lygiavertės) licencijos</w:t>
            </w:r>
            <w:r w:rsidRPr="00646C73">
              <w:rPr>
                <w:rFonts w:ascii="Calibri Light" w:hAnsi="Calibri Light" w:cs="Calibri Light"/>
                <w:b/>
                <w:bCs/>
                <w:color w:val="222222"/>
                <w:shd w:val="clear" w:color="auto" w:fill="FFFFFF"/>
              </w:rPr>
              <w:t xml:space="preserve"> (PPR-966)</w:t>
            </w:r>
          </w:p>
        </w:tc>
      </w:tr>
    </w:tbl>
    <w:p w14:paraId="73BE8020" w14:textId="77777777" w:rsidR="003A1596" w:rsidRDefault="003A1596" w:rsidP="0005633C">
      <w:pPr>
        <w:spacing w:before="60" w:after="60" w:line="120" w:lineRule="auto"/>
        <w:rPr>
          <w:rFonts w:ascii="Calibri Light" w:hAnsi="Calibri Light" w:cs="Calibri Light"/>
          <w:b/>
          <w:lang w:val="lt-LT"/>
        </w:rPr>
      </w:pPr>
    </w:p>
    <w:p w14:paraId="6E464322" w14:textId="77777777" w:rsidR="00514FDC" w:rsidRDefault="001249CE" w:rsidP="001249CE">
      <w:pPr>
        <w:spacing w:before="60" w:after="60" w:line="120" w:lineRule="auto"/>
        <w:jc w:val="center"/>
        <w:rPr>
          <w:rFonts w:ascii="Calibri Light" w:hAnsi="Calibri Light" w:cs="Calibri Light"/>
          <w:b/>
          <w:lang w:val="lt-LT"/>
        </w:rPr>
      </w:pPr>
      <w:r w:rsidRPr="00BA5FCE">
        <w:rPr>
          <w:rFonts w:ascii="Times New Roman" w:hAnsi="Times New Roman"/>
          <w:noProof/>
        </w:rPr>
        <w:drawing>
          <wp:inline distT="0" distB="0" distL="0" distR="0" wp14:anchorId="130B5F80" wp14:editId="365B61C1">
            <wp:extent cx="1483360" cy="1408430"/>
            <wp:effectExtent l="0" t="0" r="2540" b="1270"/>
            <wp:docPr id="35" name="Paveikslėlis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aveikslėlis 1" descr="image00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83360" cy="140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88A64C4" w14:textId="77777777" w:rsidR="00F63C73" w:rsidRPr="00646C73" w:rsidRDefault="00F63C73" w:rsidP="00F63C73">
      <w:pPr>
        <w:pStyle w:val="Skyriauspavadinimas"/>
        <w:numPr>
          <w:ilvl w:val="0"/>
          <w:numId w:val="0"/>
        </w:numPr>
        <w:ind w:left="426"/>
        <w:rPr>
          <w:rFonts w:ascii="Calibri Light" w:hAnsi="Calibri Light" w:cs="Calibri Light"/>
          <w:lang w:val="lt-LT" w:eastAsia="lt-LT"/>
        </w:rPr>
      </w:pPr>
    </w:p>
    <w:p w14:paraId="10487EF5" w14:textId="77777777" w:rsidR="0035398D" w:rsidRPr="00646C73" w:rsidRDefault="00F63C73" w:rsidP="00987998">
      <w:pPr>
        <w:pStyle w:val="Skyriauspavadinimas"/>
        <w:numPr>
          <w:ilvl w:val="0"/>
          <w:numId w:val="0"/>
        </w:numPr>
        <w:ind w:left="426"/>
        <w:rPr>
          <w:rFonts w:ascii="Calibri Light" w:hAnsi="Calibri Light" w:cs="Calibri Light"/>
          <w:bCs/>
          <w:iCs/>
          <w:sz w:val="22"/>
          <w:szCs w:val="22"/>
          <w:lang w:val="lt-LT" w:eastAsia="lt-LT"/>
        </w:rPr>
      </w:pPr>
      <w:r w:rsidRPr="00646C73">
        <w:rPr>
          <w:rFonts w:ascii="Calibri Light" w:hAnsi="Calibri Light" w:cs="Calibri Light"/>
          <w:sz w:val="22"/>
          <w:szCs w:val="22"/>
          <w:lang w:val="lt-LT" w:eastAsia="lt-LT"/>
        </w:rPr>
        <w:t xml:space="preserve">Pirkimas finansuojamas Projekto </w:t>
      </w:r>
      <w:r w:rsidRPr="00646C73">
        <w:rPr>
          <w:rFonts w:ascii="Calibri Light" w:hAnsi="Calibri Light" w:cs="Calibri Light"/>
          <w:bCs/>
          <w:iCs/>
          <w:sz w:val="22"/>
          <w:szCs w:val="22"/>
          <w:lang w:val="lt-LT" w:eastAsia="lt-LT"/>
        </w:rPr>
        <w:t>SVVP/2024/188 „Integruoto sienų valdymo sistemų TECHNINĖS IR PROGRAMINĖS ĮRANGOS ATNAUJINIMAS, I etapas“ lėšomis</w:t>
      </w:r>
    </w:p>
    <w:p w14:paraId="483B48FB" w14:textId="77777777" w:rsidR="0035398D" w:rsidRPr="00D273B5" w:rsidRDefault="0035398D" w:rsidP="0005633C">
      <w:pPr>
        <w:spacing w:before="60" w:after="60" w:line="120" w:lineRule="auto"/>
        <w:rPr>
          <w:rFonts w:ascii="Calibri Light" w:hAnsi="Calibri Light" w:cs="Calibri Light"/>
          <w:b/>
          <w:lang w:val="lt-LT"/>
        </w:rPr>
      </w:pPr>
    </w:p>
    <w:p w14:paraId="256BA611"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2DCEAEB2" w14:textId="77777777" w:rsidR="00F40F5A" w:rsidRPr="00D273B5" w:rsidRDefault="00F40F5A" w:rsidP="0005633C">
      <w:pPr>
        <w:spacing w:before="60" w:after="60" w:line="120" w:lineRule="auto"/>
        <w:rPr>
          <w:rFonts w:ascii="Calibri Light" w:hAnsi="Calibri Light" w:cs="Calibri Light"/>
          <w:b/>
          <w:lang w:val="lt-LT"/>
        </w:rPr>
      </w:pPr>
    </w:p>
    <w:p w14:paraId="6D10B84E" w14:textId="77777777"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38D3D222" w14:textId="77777777" w:rsidTr="00EB67B3">
        <w:trPr>
          <w:trHeight w:val="20"/>
        </w:trPr>
        <w:tc>
          <w:tcPr>
            <w:tcW w:w="363" w:type="pct"/>
            <w:shd w:val="clear" w:color="auto" w:fill="F2F2F2" w:themeFill="background1" w:themeFillShade="F2"/>
            <w:vAlign w:val="center"/>
          </w:tcPr>
          <w:p w14:paraId="357B79C7"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CFBA16E"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C6CE682" w14:textId="77777777" w:rsidR="00F52095" w:rsidRPr="00D273B5" w:rsidRDefault="005A02D0"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EndPr/>
              <w:sdtContent>
                <w:r w:rsidR="00083388">
                  <w:rPr>
                    <w:rFonts w:ascii="Calibri Light" w:hAnsi="Calibri Light" w:cs="Calibri Light"/>
                    <w:lang w:val="lt-LT"/>
                  </w:rPr>
                  <w:t>Informatikos ir ryšių departamentas prie Lietuvos Respublikos vidaus reikalų ministerijos</w:t>
                </w:r>
              </w:sdtContent>
            </w:sdt>
            <w:r w:rsidR="002862F1" w:rsidRPr="00D273B5">
              <w:rPr>
                <w:rFonts w:ascii="Calibri Light" w:hAnsi="Calibri Light" w:cs="Calibri Light"/>
                <w:lang w:val="lt-LT"/>
              </w:rPr>
              <w:t>.</w:t>
            </w:r>
          </w:p>
        </w:tc>
      </w:tr>
      <w:tr w:rsidR="00482726" w:rsidRPr="00991BA7" w14:paraId="6E4E652E" w14:textId="77777777" w:rsidTr="00EB67B3">
        <w:trPr>
          <w:trHeight w:val="20"/>
        </w:trPr>
        <w:tc>
          <w:tcPr>
            <w:tcW w:w="363" w:type="pct"/>
            <w:shd w:val="clear" w:color="auto" w:fill="F2F2F2" w:themeFill="background1" w:themeFillShade="F2"/>
            <w:vAlign w:val="center"/>
          </w:tcPr>
          <w:p w14:paraId="31313214"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75AE6EE"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055A251C" w14:textId="77777777" w:rsidR="00F52095" w:rsidRPr="00D273B5" w:rsidRDefault="005A02D0"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083388">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D273B5" w14:paraId="70C90BCE" w14:textId="77777777" w:rsidTr="00EB67B3">
        <w:trPr>
          <w:trHeight w:val="20"/>
        </w:trPr>
        <w:tc>
          <w:tcPr>
            <w:tcW w:w="363" w:type="pct"/>
            <w:shd w:val="clear" w:color="auto" w:fill="F2F2F2" w:themeFill="background1" w:themeFillShade="F2"/>
            <w:vAlign w:val="center"/>
          </w:tcPr>
          <w:p w14:paraId="508C96E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C85620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533" w:type="pct"/>
                <w:vAlign w:val="center"/>
              </w:tcPr>
              <w:p w14:paraId="640D642D" w14:textId="77777777" w:rsidR="00F52095" w:rsidRPr="00D273B5" w:rsidRDefault="00083388" w:rsidP="0005633C">
                <w:pPr>
                  <w:jc w:val="left"/>
                  <w:rPr>
                    <w:rFonts w:ascii="Calibri Light" w:hAnsi="Calibri Light" w:cs="Calibri Light"/>
                    <w:lang w:val="lt-LT"/>
                  </w:rPr>
                </w:pPr>
                <w:r>
                  <w:rPr>
                    <w:rFonts w:ascii="Calibri Light" w:hAnsi="Calibri Light" w:cs="Calibri Light"/>
                    <w:lang w:val="lt-LT"/>
                  </w:rPr>
                  <w:t>Aistė Aničaitė-Stabingienė, tel. 271 7145, el. p. aiste.anicaite-stabingiene@vrm.lt</w:t>
                </w:r>
              </w:p>
            </w:tc>
          </w:sdtContent>
        </w:sdt>
      </w:tr>
      <w:tr w:rsidR="00482726" w:rsidRPr="00D273B5" w14:paraId="168A577A" w14:textId="77777777" w:rsidTr="00EB67B3">
        <w:trPr>
          <w:trHeight w:val="20"/>
        </w:trPr>
        <w:tc>
          <w:tcPr>
            <w:tcW w:w="363" w:type="pct"/>
            <w:shd w:val="clear" w:color="auto" w:fill="F2F2F2" w:themeFill="background1" w:themeFillShade="F2"/>
            <w:vAlign w:val="center"/>
          </w:tcPr>
          <w:p w14:paraId="6BD6C888"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9D7FC6C"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5DFB8E2E"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41E8E034" w14:textId="77777777" w:rsidTr="00EB67B3">
        <w:trPr>
          <w:trHeight w:val="20"/>
        </w:trPr>
        <w:tc>
          <w:tcPr>
            <w:tcW w:w="363" w:type="pct"/>
            <w:shd w:val="clear" w:color="auto" w:fill="F2F2F2" w:themeFill="background1" w:themeFillShade="F2"/>
            <w:vAlign w:val="center"/>
          </w:tcPr>
          <w:p w14:paraId="544A91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BCA2A51"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25C64244" w14:textId="77777777" w:rsidR="00F52095" w:rsidRPr="00D273B5" w:rsidRDefault="005A02D0"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083388">
                  <w:rPr>
                    <w:rFonts w:ascii="Calibri Light" w:hAnsi="Calibri Light" w:cs="Calibri Light"/>
                    <w:lang w:val="lt-LT"/>
                  </w:rPr>
                  <w:t>Prekės</w:t>
                </w:r>
              </w:sdtContent>
            </w:sdt>
            <w:r w:rsidR="002862F1" w:rsidRPr="00D273B5">
              <w:rPr>
                <w:rFonts w:ascii="Calibri Light" w:hAnsi="Calibri Light" w:cs="Calibri Light"/>
                <w:lang w:val="lt-LT"/>
              </w:rPr>
              <w:t>.</w:t>
            </w:r>
          </w:p>
        </w:tc>
      </w:tr>
      <w:tr w:rsidR="009161BB" w:rsidRPr="00D273B5" w14:paraId="008CEB38" w14:textId="77777777" w:rsidTr="00EB67B3">
        <w:trPr>
          <w:trHeight w:val="20"/>
        </w:trPr>
        <w:tc>
          <w:tcPr>
            <w:tcW w:w="363" w:type="pct"/>
            <w:shd w:val="clear" w:color="auto" w:fill="F2F2F2" w:themeFill="background1" w:themeFillShade="F2"/>
            <w:vAlign w:val="center"/>
          </w:tcPr>
          <w:p w14:paraId="1DEDF8E5"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D72200A" w14:textId="77777777"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2E43F7FA" w14:textId="77777777"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4077581C" w14:textId="77777777" w:rsidTr="00EB67B3">
        <w:trPr>
          <w:trHeight w:val="20"/>
        </w:trPr>
        <w:tc>
          <w:tcPr>
            <w:tcW w:w="363" w:type="pct"/>
            <w:shd w:val="clear" w:color="auto" w:fill="F2F2F2" w:themeFill="background1" w:themeFillShade="F2"/>
            <w:vAlign w:val="center"/>
          </w:tcPr>
          <w:p w14:paraId="39287C1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12C5EE8" w14:textId="77777777"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7E41E190" w14:textId="77777777" w:rsidR="00F52095" w:rsidRPr="00D273B5" w:rsidRDefault="005A02D0"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083388">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60A05023" w14:textId="77777777" w:rsidTr="00EB67B3">
        <w:trPr>
          <w:trHeight w:val="20"/>
        </w:trPr>
        <w:tc>
          <w:tcPr>
            <w:tcW w:w="363" w:type="pct"/>
            <w:shd w:val="clear" w:color="auto" w:fill="F2F2F2" w:themeFill="background1" w:themeFillShade="F2"/>
            <w:vAlign w:val="center"/>
          </w:tcPr>
          <w:p w14:paraId="3D7BFB5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6547C3"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07EEEEA" w14:textId="77777777" w:rsidR="00F52095" w:rsidRPr="00D273B5" w:rsidRDefault="005A02D0"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7968FD">
                  <w:rPr>
                    <w:rFonts w:ascii="Calibri Light" w:hAnsi="Calibri Light" w:cs="Calibri Light"/>
                    <w:lang w:val="lt-LT"/>
                  </w:rPr>
                  <w:t>Netaikoma</w:t>
                </w:r>
              </w:sdtContent>
            </w:sdt>
            <w:r w:rsidR="00A26EFB" w:rsidRPr="00D273B5">
              <w:rPr>
                <w:rFonts w:ascii="Calibri Light" w:hAnsi="Calibri Light" w:cs="Calibri Light"/>
                <w:lang w:val="lt-LT"/>
              </w:rPr>
              <w:t>.</w:t>
            </w:r>
          </w:p>
        </w:tc>
      </w:tr>
      <w:tr w:rsidR="00482726" w:rsidRPr="00D273B5" w14:paraId="23BF1F13" w14:textId="77777777" w:rsidTr="00EB67B3">
        <w:trPr>
          <w:trHeight w:val="20"/>
        </w:trPr>
        <w:tc>
          <w:tcPr>
            <w:tcW w:w="363" w:type="pct"/>
            <w:shd w:val="clear" w:color="auto" w:fill="F2F2F2" w:themeFill="background1" w:themeFillShade="F2"/>
            <w:vAlign w:val="center"/>
          </w:tcPr>
          <w:p w14:paraId="012F33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D18EA3"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2459CAA0" w14:textId="77777777" w:rsidR="00F52095" w:rsidRPr="00D273B5" w:rsidRDefault="005A02D0" w:rsidP="0064489F">
            <w:pPr>
              <w:tabs>
                <w:tab w:val="center" w:pos="2015"/>
              </w:tabs>
              <w:jc w:val="left"/>
              <w:rPr>
                <w:rFonts w:ascii="Calibri Light" w:hAnsi="Calibri Light" w:cs="Calibri Light"/>
                <w:b/>
                <w:lang w:val="lt-LT"/>
              </w:rPr>
            </w:pPr>
            <w:sdt>
              <w:sdtPr>
                <w:rPr>
                  <w:rFonts w:ascii="Calibri Light" w:hAnsi="Calibri Light" w:cs="Calibri Light"/>
                  <w:b/>
                  <w:lang w:val="lt-LT"/>
                </w:rPr>
                <w:id w:val="938808865"/>
                <w:placeholder>
                  <w:docPart w:val="F428CC6A188D4841B36E78F7E5DE25D8"/>
                </w:placeholder>
                <w:date w:fullDate="2025-02-17T00:00:00Z">
                  <w:dateFormat w:val="yyyy 'm'. MMMM d 'd'."/>
                  <w:lid w:val="lt-LT"/>
                  <w:storeMappedDataAs w:val="dateTime"/>
                  <w:calendar w:val="gregorian"/>
                </w:date>
              </w:sdtPr>
              <w:sdtEndPr/>
              <w:sdtContent>
                <w:r w:rsidR="00242FB9">
                  <w:rPr>
                    <w:rFonts w:ascii="Calibri Light" w:hAnsi="Calibri Light" w:cs="Calibri Light"/>
                    <w:b/>
                    <w:lang w:val="lt-LT"/>
                  </w:rPr>
                  <w:t>2025 m. vasario 17 d.</w:t>
                </w:r>
              </w:sdtContent>
            </w:sdt>
            <w:r w:rsidR="00F52095" w:rsidRPr="00D273B5">
              <w:rPr>
                <w:rFonts w:ascii="Calibri Light" w:hAnsi="Calibri Light" w:cs="Calibri Light"/>
                <w:b/>
                <w:lang w:val="lt-LT"/>
              </w:rPr>
              <w:t xml:space="preserve">, </w:t>
            </w:r>
            <w:sdt>
              <w:sdtPr>
                <w:rPr>
                  <w:rFonts w:ascii="Calibri Light" w:hAnsi="Calibri Light" w:cs="Calibri Light"/>
                  <w:b/>
                  <w:lang w:val="lt-LT"/>
                </w:rPr>
                <w:id w:val="870038449"/>
                <w:placeholder>
                  <w:docPart w:val="C3815DC9A0D147A8B6B9DA6D65831076"/>
                </w:placeholder>
                <w:comboBox>
                  <w:listItem w:value="Pasirinkite elementą."/>
                  <w:listItem w:displayText="10 val. 00 min." w:value="10 val. 00 min."/>
                </w:comboBox>
              </w:sdtPr>
              <w:sdtEndPr/>
              <w:sdtContent>
                <w:r w:rsidR="002677A6" w:rsidRPr="00D273B5">
                  <w:rPr>
                    <w:rFonts w:ascii="Calibri Light" w:hAnsi="Calibri Light" w:cs="Calibri Light"/>
                    <w:b/>
                    <w:lang w:val="lt-LT"/>
                  </w:rPr>
                  <w:t>10 val. 00 min.</w:t>
                </w:r>
              </w:sdtContent>
            </w:sdt>
          </w:p>
        </w:tc>
      </w:tr>
      <w:tr w:rsidR="00482726" w:rsidRPr="00D273B5" w14:paraId="37962B0F" w14:textId="77777777" w:rsidTr="00EB67B3">
        <w:trPr>
          <w:trHeight w:val="20"/>
        </w:trPr>
        <w:tc>
          <w:tcPr>
            <w:tcW w:w="363" w:type="pct"/>
            <w:shd w:val="clear" w:color="auto" w:fill="F2F2F2" w:themeFill="background1" w:themeFillShade="F2"/>
            <w:vAlign w:val="center"/>
          </w:tcPr>
          <w:p w14:paraId="7617EDE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F0EE937" w14:textId="77777777"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4A158B84" w14:textId="77777777" w:rsidR="00F52095" w:rsidRPr="00D273B5" w:rsidRDefault="005A02D0"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02-04T00:00:00Z">
                  <w:dateFormat w:val="yyyy 'm'. MMMM d 'd'."/>
                  <w:lid w:val="lt-LT"/>
                  <w:storeMappedDataAs w:val="dateTime"/>
                  <w:calendar w:val="gregorian"/>
                </w:date>
              </w:sdtPr>
              <w:sdtEndPr/>
              <w:sdtContent>
                <w:r w:rsidR="00242FB9">
                  <w:rPr>
                    <w:rFonts w:ascii="Calibri Light" w:hAnsi="Calibri Light" w:cs="Calibri Light"/>
                    <w:b/>
                    <w:lang w:val="lt-LT"/>
                  </w:rPr>
                  <w:t>2025 m. vasario 4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EndPr/>
              <w:sdtContent>
                <w:r w:rsidR="00242FB9">
                  <w:rPr>
                    <w:rFonts w:ascii="Calibri Light" w:hAnsi="Calibri Light" w:cs="Calibri Light"/>
                    <w:b/>
                    <w:lang w:val="lt-LT"/>
                  </w:rPr>
                  <w:t>1</w:t>
                </w:r>
                <w:r w:rsidR="009B5D05">
                  <w:rPr>
                    <w:rFonts w:ascii="Calibri Light" w:hAnsi="Calibri Light" w:cs="Calibri Light"/>
                    <w:b/>
                    <w:lang w:val="lt-LT"/>
                  </w:rPr>
                  <w:t>2</w:t>
                </w:r>
                <w:r w:rsidR="00242FB9">
                  <w:rPr>
                    <w:rFonts w:ascii="Calibri Light" w:hAnsi="Calibri Light" w:cs="Calibri Light"/>
                    <w:b/>
                    <w:lang w:val="lt-LT"/>
                  </w:rPr>
                  <w:t xml:space="preserve"> val. 00 min.</w:t>
                </w:r>
              </w:sdtContent>
            </w:sdt>
          </w:p>
        </w:tc>
      </w:tr>
      <w:tr w:rsidR="00482726" w:rsidRPr="00D273B5" w14:paraId="7C0A02FA" w14:textId="77777777" w:rsidTr="00EB67B3">
        <w:trPr>
          <w:trHeight w:val="20"/>
        </w:trPr>
        <w:tc>
          <w:tcPr>
            <w:tcW w:w="363" w:type="pct"/>
            <w:shd w:val="clear" w:color="auto" w:fill="F2F2F2" w:themeFill="background1" w:themeFillShade="F2"/>
            <w:vAlign w:val="center"/>
          </w:tcPr>
          <w:p w14:paraId="16FEABB4"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DD648"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Susipažinimo su pateiktais pasiūlymais (vokų atplėšimo) data, laikas:</w:t>
            </w:r>
          </w:p>
        </w:tc>
        <w:tc>
          <w:tcPr>
            <w:tcW w:w="2533" w:type="pct"/>
            <w:vAlign w:val="center"/>
          </w:tcPr>
          <w:p w14:paraId="04E26359" w14:textId="77777777" w:rsidR="00F52095" w:rsidRPr="00D273B5" w:rsidRDefault="005A02D0" w:rsidP="00DD6E62">
            <w:pPr>
              <w:jc w:val="left"/>
              <w:rPr>
                <w:rFonts w:ascii="Calibri Light" w:hAnsi="Calibri Light" w:cs="Calibri Light"/>
                <w:b/>
                <w:lang w:val="lt-LT"/>
              </w:rPr>
            </w:pPr>
            <w:sdt>
              <w:sdtPr>
                <w:rPr>
                  <w:rFonts w:ascii="Calibri Light" w:hAnsi="Calibri Light" w:cs="Calibri Light"/>
                  <w:b/>
                  <w:lang w:val="lt-LT"/>
                </w:rPr>
                <w:id w:val="-1473206414"/>
                <w:placeholder>
                  <w:docPart w:val="B8D0889E10EC497F81E11377EE258B77"/>
                </w:placeholder>
                <w:date w:fullDate="2025-02-17T00:00:00Z">
                  <w:dateFormat w:val="yyyy 'm'. MMMM d 'd'."/>
                  <w:lid w:val="lt-LT"/>
                  <w:storeMappedDataAs w:val="dateTime"/>
                  <w:calendar w:val="gregorian"/>
                </w:date>
              </w:sdtPr>
              <w:sdtEndPr/>
              <w:sdtContent>
                <w:r w:rsidR="009B5D05">
                  <w:rPr>
                    <w:rFonts w:ascii="Calibri Light" w:hAnsi="Calibri Light" w:cs="Calibri Light"/>
                    <w:b/>
                    <w:lang w:val="lt-LT"/>
                  </w:rPr>
                  <w:t>2025 m. vasario 17 d.</w:t>
                </w:r>
              </w:sdtContent>
            </w:sdt>
            <w:r w:rsidR="00F52095" w:rsidRPr="00D273B5">
              <w:rPr>
                <w:rFonts w:ascii="Calibri Light" w:hAnsi="Calibri Light" w:cs="Calibri Light"/>
                <w:b/>
                <w:lang w:val="lt-LT"/>
              </w:rPr>
              <w:t xml:space="preserve">, </w:t>
            </w:r>
            <w:sdt>
              <w:sdtPr>
                <w:rPr>
                  <w:rFonts w:ascii="Calibri Light" w:hAnsi="Calibri Light" w:cs="Calibri Light"/>
                  <w:b/>
                  <w:lang w:val="lt-LT"/>
                </w:rPr>
                <w:id w:val="1431155183"/>
                <w:placeholder>
                  <w:docPart w:val="EB4D1AF60E6440509892B7497A7A658B"/>
                </w:placeholder>
                <w:comboBox>
                  <w:listItem w:value="Pasirinkite elementą."/>
                  <w:listItem w:displayText="10 val. 45 min." w:value="10 val. 45 min."/>
                </w:comboBox>
              </w:sdtPr>
              <w:sdtEndPr/>
              <w:sdtContent>
                <w:r w:rsidR="002677A6" w:rsidRPr="00D273B5">
                  <w:rPr>
                    <w:rFonts w:ascii="Calibri Light" w:hAnsi="Calibri Light" w:cs="Calibri Light"/>
                    <w:b/>
                    <w:lang w:val="lt-LT"/>
                  </w:rPr>
                  <w:t xml:space="preserve">10 val. </w:t>
                </w:r>
                <w:r w:rsidR="009B5D05">
                  <w:rPr>
                    <w:rFonts w:ascii="Calibri Light" w:hAnsi="Calibri Light" w:cs="Calibri Light"/>
                    <w:b/>
                    <w:lang w:val="lt-LT"/>
                  </w:rPr>
                  <w:t>30</w:t>
                </w:r>
                <w:r w:rsidR="002677A6" w:rsidRPr="00D273B5">
                  <w:rPr>
                    <w:rFonts w:ascii="Calibri Light" w:hAnsi="Calibri Light" w:cs="Calibri Light"/>
                    <w:b/>
                    <w:lang w:val="lt-LT"/>
                  </w:rPr>
                  <w:t xml:space="preserve"> min.</w:t>
                </w:r>
              </w:sdtContent>
            </w:sdt>
          </w:p>
        </w:tc>
      </w:tr>
      <w:tr w:rsidR="00482726" w:rsidRPr="00D273B5" w14:paraId="02B1104A" w14:textId="77777777" w:rsidTr="00EB67B3">
        <w:trPr>
          <w:trHeight w:val="20"/>
        </w:trPr>
        <w:tc>
          <w:tcPr>
            <w:tcW w:w="363" w:type="pct"/>
            <w:shd w:val="clear" w:color="auto" w:fill="F2F2F2" w:themeFill="background1" w:themeFillShade="F2"/>
            <w:vAlign w:val="center"/>
          </w:tcPr>
          <w:p w14:paraId="2721331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FB3014E"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145ED65" w14:textId="77777777" w:rsidR="00F52095" w:rsidRPr="00D273B5" w:rsidRDefault="005A02D0"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083388">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7B082F31" w14:textId="77777777" w:rsidTr="00EB67B3">
        <w:trPr>
          <w:trHeight w:val="20"/>
        </w:trPr>
        <w:tc>
          <w:tcPr>
            <w:tcW w:w="363" w:type="pct"/>
            <w:shd w:val="clear" w:color="auto" w:fill="F2F2F2" w:themeFill="background1" w:themeFillShade="F2"/>
            <w:vAlign w:val="center"/>
          </w:tcPr>
          <w:p w14:paraId="5DCA9D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0FAE85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74AF1010" w14:textId="77777777"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155DDF47" w14:textId="77777777" w:rsidTr="00EB67B3">
        <w:trPr>
          <w:trHeight w:val="20"/>
        </w:trPr>
        <w:tc>
          <w:tcPr>
            <w:tcW w:w="363" w:type="pct"/>
            <w:shd w:val="clear" w:color="auto" w:fill="F2F2F2" w:themeFill="background1" w:themeFillShade="F2"/>
            <w:vAlign w:val="center"/>
          </w:tcPr>
          <w:p w14:paraId="040774E6"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D1C460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30B7C719" w14:textId="77777777" w:rsidR="00F52095" w:rsidRPr="00D273B5" w:rsidRDefault="005A02D0"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4F3D15">
                  <w:rPr>
                    <w:rFonts w:ascii="Calibri Light" w:hAnsi="Calibri Light" w:cs="Calibri Light"/>
                    <w:lang w:val="lt-LT"/>
                  </w:rPr>
                  <w:t>Taikomi. Žr. SS 4 skyrių.</w:t>
                </w:r>
              </w:sdtContent>
            </w:sdt>
          </w:p>
        </w:tc>
      </w:tr>
      <w:tr w:rsidR="00482726" w:rsidRPr="00D273B5" w14:paraId="513B2D7E" w14:textId="77777777" w:rsidTr="00EB67B3">
        <w:trPr>
          <w:trHeight w:val="20"/>
        </w:trPr>
        <w:tc>
          <w:tcPr>
            <w:tcW w:w="363" w:type="pct"/>
            <w:shd w:val="clear" w:color="auto" w:fill="F2F2F2" w:themeFill="background1" w:themeFillShade="F2"/>
            <w:vAlign w:val="center"/>
          </w:tcPr>
          <w:p w14:paraId="4D4B6E6D"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1D817F3"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3A1BA2A4" w14:textId="77777777" w:rsidR="00F52095" w:rsidRPr="00D273B5" w:rsidRDefault="005A02D0"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4F3D15">
                  <w:rPr>
                    <w:rFonts w:ascii="Calibri Light" w:hAnsi="Calibri Light" w:cs="Calibri Light"/>
                    <w:lang w:val="lt-LT"/>
                  </w:rPr>
                  <w:t>Netaikomi.</w:t>
                </w:r>
              </w:sdtContent>
            </w:sdt>
          </w:p>
        </w:tc>
      </w:tr>
      <w:tr w:rsidR="00482726" w:rsidRPr="00D273B5" w14:paraId="00F29463" w14:textId="77777777" w:rsidTr="00EB67B3">
        <w:trPr>
          <w:trHeight w:val="20"/>
        </w:trPr>
        <w:tc>
          <w:tcPr>
            <w:tcW w:w="363" w:type="pct"/>
            <w:shd w:val="clear" w:color="auto" w:fill="F2F2F2" w:themeFill="background1" w:themeFillShade="F2"/>
            <w:vAlign w:val="center"/>
          </w:tcPr>
          <w:p w14:paraId="664D124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5C380B8"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82DD289" w14:textId="77777777" w:rsidR="00F52095" w:rsidRPr="00D273B5" w:rsidRDefault="005A02D0"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4F3D15">
                  <w:rPr>
                    <w:rFonts w:ascii="Calibri Light" w:hAnsi="Calibri Light" w:cs="Calibri Light"/>
                    <w:lang w:val="lt-LT"/>
                  </w:rPr>
                  <w:t>Ekonomiškai naudingiausias pasiūlymas išrenkamas pagal kainą.</w:t>
                </w:r>
              </w:sdtContent>
            </w:sdt>
          </w:p>
        </w:tc>
      </w:tr>
      <w:tr w:rsidR="00482726" w:rsidRPr="00D273B5" w14:paraId="65F6EC9F" w14:textId="77777777" w:rsidTr="00EB67B3">
        <w:trPr>
          <w:trHeight w:val="20"/>
        </w:trPr>
        <w:tc>
          <w:tcPr>
            <w:tcW w:w="363" w:type="pct"/>
            <w:shd w:val="clear" w:color="auto" w:fill="F2F2F2" w:themeFill="background1" w:themeFillShade="F2"/>
            <w:vAlign w:val="center"/>
          </w:tcPr>
          <w:p w14:paraId="7533396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92F3C41"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34276268" w14:textId="77777777"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2A1C8EB5" w14:textId="77777777" w:rsidTr="00EB67B3">
        <w:trPr>
          <w:trHeight w:val="20"/>
        </w:trPr>
        <w:tc>
          <w:tcPr>
            <w:tcW w:w="363" w:type="pct"/>
            <w:shd w:val="clear" w:color="auto" w:fill="F2F2F2" w:themeFill="background1" w:themeFillShade="F2"/>
            <w:vAlign w:val="center"/>
          </w:tcPr>
          <w:p w14:paraId="4CE07C7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B146A0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3934653C" w14:textId="77777777" w:rsidR="00F52095" w:rsidRPr="00D273B5" w:rsidRDefault="005A02D0"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4F3D15">
                  <w:rPr>
                    <w:rFonts w:ascii="Calibri Light" w:hAnsi="Calibri Light" w:cs="Calibri Light"/>
                    <w:lang w:val="lt-LT"/>
                  </w:rPr>
                  <w:t>Fiksuotos kainos.</w:t>
                </w:r>
              </w:sdtContent>
            </w:sdt>
          </w:p>
        </w:tc>
      </w:tr>
      <w:tr w:rsidR="00482726" w:rsidRPr="00D273B5" w14:paraId="435D95BC" w14:textId="77777777" w:rsidTr="00EB67B3">
        <w:trPr>
          <w:trHeight w:val="20"/>
        </w:trPr>
        <w:tc>
          <w:tcPr>
            <w:tcW w:w="363" w:type="pct"/>
            <w:shd w:val="clear" w:color="auto" w:fill="F2F2F2" w:themeFill="background1" w:themeFillShade="F2"/>
            <w:vAlign w:val="center"/>
          </w:tcPr>
          <w:p w14:paraId="249B7C6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C00ACF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40F99F35" w14:textId="77777777" w:rsidR="00F52095" w:rsidRPr="00D273B5" w:rsidRDefault="005A02D0"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4F3D15">
                  <w:rPr>
                    <w:rFonts w:ascii="Calibri Light" w:hAnsi="Calibri Light" w:cs="Calibri Light"/>
                    <w:lang w:val="lt-LT"/>
                  </w:rPr>
                  <w:t>PO nereikalauja pasiūlymo galiojimo užtikrinimo.</w:t>
                </w:r>
              </w:sdtContent>
            </w:sdt>
          </w:p>
        </w:tc>
      </w:tr>
      <w:tr w:rsidR="00482726" w:rsidRPr="00D273B5" w14:paraId="76F9A7CC" w14:textId="77777777" w:rsidTr="00EB67B3">
        <w:trPr>
          <w:trHeight w:val="20"/>
        </w:trPr>
        <w:tc>
          <w:tcPr>
            <w:tcW w:w="363" w:type="pct"/>
            <w:shd w:val="clear" w:color="auto" w:fill="F2F2F2" w:themeFill="background1" w:themeFillShade="F2"/>
            <w:vAlign w:val="center"/>
          </w:tcPr>
          <w:p w14:paraId="7846333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8270691"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4C33B6D3" w14:textId="77777777"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75CD9DB1" w14:textId="77777777" w:rsidTr="00EB67B3">
        <w:trPr>
          <w:trHeight w:val="20"/>
        </w:trPr>
        <w:tc>
          <w:tcPr>
            <w:tcW w:w="363" w:type="pct"/>
            <w:shd w:val="clear" w:color="auto" w:fill="F2F2F2" w:themeFill="background1" w:themeFillShade="F2"/>
            <w:vAlign w:val="center"/>
          </w:tcPr>
          <w:p w14:paraId="62A7339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72489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1258DAC6"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3F4288C6" w14:textId="77777777" w:rsidTr="00EB67B3">
        <w:trPr>
          <w:trHeight w:val="20"/>
        </w:trPr>
        <w:tc>
          <w:tcPr>
            <w:tcW w:w="363" w:type="pct"/>
            <w:shd w:val="clear" w:color="auto" w:fill="F2F2F2" w:themeFill="background1" w:themeFillShade="F2"/>
            <w:vAlign w:val="center"/>
          </w:tcPr>
          <w:p w14:paraId="6C277F3E"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4955C0" w14:textId="77777777"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126B73B4" w14:textId="77777777" w:rsidR="00604800" w:rsidRPr="00D273B5" w:rsidRDefault="005A02D0"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4F3D15">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763DF0E3" w14:textId="77777777" w:rsidTr="00EB67B3">
        <w:trPr>
          <w:trHeight w:val="20"/>
        </w:trPr>
        <w:tc>
          <w:tcPr>
            <w:tcW w:w="363" w:type="pct"/>
            <w:shd w:val="clear" w:color="auto" w:fill="F2F2F2" w:themeFill="background1" w:themeFillShade="F2"/>
            <w:vAlign w:val="center"/>
          </w:tcPr>
          <w:p w14:paraId="7685D93C"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7EBD3AD" w14:textId="77777777" w:rsidR="00BD4CFC" w:rsidRPr="00C343E2" w:rsidRDefault="00CD1A34" w:rsidP="00BD4CFC">
            <w:pPr>
              <w:rPr>
                <w:rFonts w:ascii="Calibri Light" w:hAnsi="Calibri Light" w:cs="Calibri Light"/>
                <w:highlight w:val="yellow"/>
                <w:lang w:val="lt-LT"/>
              </w:rPr>
            </w:pPr>
            <w:bookmarkStart w:id="0" w:name="_Hlk99703105"/>
            <w:r w:rsidRPr="00C343E2">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C343E2">
              <w:rPr>
                <w:rFonts w:ascii="Calibri Light" w:hAnsi="Calibri Light" w:cs="Calibri Light"/>
                <w:lang w:val="lt-LT"/>
              </w:rPr>
              <w:t>:</w:t>
            </w:r>
          </w:p>
        </w:tc>
        <w:tc>
          <w:tcPr>
            <w:tcW w:w="2533" w:type="pct"/>
            <w:vAlign w:val="center"/>
          </w:tcPr>
          <w:p w14:paraId="7D245781" w14:textId="77777777" w:rsidR="00BD4CFC" w:rsidRPr="00C343E2" w:rsidRDefault="005A02D0"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702D1E" w:rsidRPr="00C343E2">
                  <w:rPr>
                    <w:rFonts w:ascii="Calibri Light" w:hAnsi="Calibri Light" w:cs="Calibri Light"/>
                    <w:lang w:val="lt-LT"/>
                  </w:rPr>
                  <w:t>Ne</w:t>
                </w:r>
              </w:sdtContent>
            </w:sdt>
            <w:r w:rsidR="00BD4CFC" w:rsidRPr="00C343E2">
              <w:rPr>
                <w:rFonts w:ascii="Calibri Light" w:hAnsi="Calibri Light" w:cs="Calibri Light"/>
                <w:lang w:val="lt-LT"/>
              </w:rPr>
              <w:t>.</w:t>
            </w:r>
          </w:p>
        </w:tc>
      </w:tr>
      <w:tr w:rsidR="00D836F2" w:rsidRPr="00D273B5" w14:paraId="7A808FA7" w14:textId="77777777" w:rsidTr="00EB67B3">
        <w:trPr>
          <w:trHeight w:val="20"/>
        </w:trPr>
        <w:tc>
          <w:tcPr>
            <w:tcW w:w="363" w:type="pct"/>
            <w:shd w:val="clear" w:color="auto" w:fill="F2F2F2" w:themeFill="background1" w:themeFillShade="F2"/>
            <w:vAlign w:val="center"/>
          </w:tcPr>
          <w:p w14:paraId="414F2C9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6DE3D7" w14:textId="77777777"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33CA59D1" w14:textId="77777777" w:rsidR="00D836F2" w:rsidRPr="00D273B5" w:rsidRDefault="005A02D0"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702D1E">
                  <w:rPr>
                    <w:rFonts w:ascii="Calibri Light" w:hAnsi="Calibri Light" w:cs="Calibri Light"/>
                    <w:lang w:val="lt-LT"/>
                  </w:rPr>
                  <w:t>Ne</w:t>
                </w:r>
              </w:sdtContent>
            </w:sdt>
            <w:r w:rsidR="00D836F2" w:rsidRPr="00D273B5">
              <w:rPr>
                <w:rFonts w:ascii="Calibri Light" w:hAnsi="Calibri Light" w:cs="Calibri Light"/>
                <w:lang w:val="lt-LT"/>
              </w:rPr>
              <w:t>.</w:t>
            </w:r>
          </w:p>
          <w:p w14:paraId="74E46EEE" w14:textId="77777777" w:rsidR="00D836F2" w:rsidRPr="00D273B5" w:rsidRDefault="00D836F2" w:rsidP="00D836F2">
            <w:pPr>
              <w:jc w:val="left"/>
              <w:rPr>
                <w:rFonts w:ascii="Calibri Light" w:hAnsi="Calibri Light" w:cs="Calibri Light"/>
                <w:lang w:val="lt-LT"/>
              </w:rPr>
            </w:pPr>
          </w:p>
        </w:tc>
      </w:tr>
      <w:tr w:rsidR="00D836F2" w:rsidRPr="00D273B5" w14:paraId="4BE3509D" w14:textId="77777777" w:rsidTr="00EB67B3">
        <w:trPr>
          <w:trHeight w:val="20"/>
        </w:trPr>
        <w:tc>
          <w:tcPr>
            <w:tcW w:w="363" w:type="pct"/>
            <w:shd w:val="clear" w:color="auto" w:fill="F2F2F2" w:themeFill="background1" w:themeFillShade="F2"/>
            <w:vAlign w:val="center"/>
          </w:tcPr>
          <w:p w14:paraId="3113E8CA"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D64F3E" w14:textId="77777777"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2FAAF0C4" w14:textId="77777777" w:rsidR="00D836F2" w:rsidRPr="00D273B5" w:rsidRDefault="005A02D0"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76226B">
                  <w:rPr>
                    <w:rFonts w:ascii="Calibri Light" w:hAnsi="Calibri Light" w:cs="Calibri Light"/>
                    <w:lang w:val="lt-LT"/>
                  </w:rPr>
                  <w:t>Netaikoma</w:t>
                </w:r>
              </w:sdtContent>
            </w:sdt>
          </w:p>
        </w:tc>
      </w:tr>
      <w:tr w:rsidR="0088529E" w:rsidRPr="00991BA7" w14:paraId="524E3B89" w14:textId="77777777" w:rsidTr="00EB67B3">
        <w:trPr>
          <w:trHeight w:val="20"/>
        </w:trPr>
        <w:tc>
          <w:tcPr>
            <w:tcW w:w="363" w:type="pct"/>
            <w:shd w:val="clear" w:color="auto" w:fill="F2F2F2" w:themeFill="background1" w:themeFillShade="F2"/>
            <w:vAlign w:val="center"/>
          </w:tcPr>
          <w:p w14:paraId="6A9886D3"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8794D27" w14:textId="77777777"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6091BEB6" w14:textId="77777777" w:rsidR="0088529E" w:rsidRPr="00D273B5" w:rsidRDefault="00D237BD" w:rsidP="006F7BCE">
            <w:pPr>
              <w:rPr>
                <w:rFonts w:ascii="Calibri Light" w:hAnsi="Calibri Light" w:cs="Calibri Light"/>
                <w:lang w:val="lt-LT"/>
              </w:rPr>
            </w:pPr>
            <w:r w:rsidRPr="00473F14">
              <w:rPr>
                <w:rFonts w:ascii="Calibri Light" w:hAnsi="Calibri Light" w:cs="Calibri Light"/>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 vykdomas žaliasis pirkimas, nes Pirkimo objektas atitinka minėto tvarkos aprašo 4.4.3 p. sąlygą.</w:t>
            </w:r>
          </w:p>
        </w:tc>
      </w:tr>
      <w:tr w:rsidR="000039A5" w:rsidRPr="00D273B5" w14:paraId="697928FC" w14:textId="77777777" w:rsidTr="00EB67B3">
        <w:trPr>
          <w:trHeight w:val="20"/>
        </w:trPr>
        <w:tc>
          <w:tcPr>
            <w:tcW w:w="363" w:type="pct"/>
            <w:shd w:val="clear" w:color="auto" w:fill="F2F2F2" w:themeFill="background1" w:themeFillShade="F2"/>
            <w:vAlign w:val="center"/>
          </w:tcPr>
          <w:p w14:paraId="1E4ED46F"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1385BBF" w14:textId="77777777"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533" w:type="pct"/>
                <w:vAlign w:val="center"/>
              </w:tcPr>
              <w:p w14:paraId="7A249BC7" w14:textId="77777777" w:rsidR="000039A5" w:rsidRPr="00D273B5" w:rsidRDefault="0076226B" w:rsidP="006F7BCE">
                <w:pPr>
                  <w:rPr>
                    <w:rFonts w:ascii="Calibri Light" w:hAnsi="Calibri Light" w:cs="Calibri Light"/>
                    <w:lang w:val="lt-LT"/>
                  </w:rPr>
                </w:pPr>
                <w:r>
                  <w:rPr>
                    <w:rFonts w:ascii="Calibri Light" w:hAnsi="Calibri Light" w:cs="Calibri Light"/>
                    <w:lang w:val="lt-LT"/>
                  </w:rPr>
                  <w:t>Netaikoma</w:t>
                </w:r>
              </w:p>
            </w:tc>
          </w:sdtContent>
        </w:sdt>
      </w:tr>
    </w:tbl>
    <w:p w14:paraId="682649F3" w14:textId="77777777" w:rsidR="00F52095" w:rsidRPr="00D273B5" w:rsidRDefault="00F52095" w:rsidP="0005633C">
      <w:pPr>
        <w:spacing w:before="60" w:after="60" w:line="120" w:lineRule="auto"/>
        <w:rPr>
          <w:rFonts w:ascii="Calibri Light" w:hAnsi="Calibri Light" w:cs="Calibri Light"/>
          <w:lang w:val="lt-LT"/>
        </w:rPr>
      </w:pPr>
    </w:p>
    <w:p w14:paraId="1FEFD987" w14:textId="77777777"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4F78D93F"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6A33317B"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48FE3597"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5B5AD000" w14:textId="77777777"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3A702604" w14:textId="77777777" w:rsidTr="005E66EA">
        <w:trPr>
          <w:trHeight w:val="241"/>
        </w:trPr>
        <w:tc>
          <w:tcPr>
            <w:tcW w:w="373" w:type="pct"/>
            <w:shd w:val="clear" w:color="auto" w:fill="F2F2F2" w:themeFill="background1" w:themeFillShade="F2"/>
            <w:vAlign w:val="center"/>
          </w:tcPr>
          <w:p w14:paraId="45EA6A4A"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4CFC6E00"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0B14DD0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09B242A9" w14:textId="77777777" w:rsidTr="005E66EA">
        <w:trPr>
          <w:trHeight w:val="257"/>
        </w:trPr>
        <w:tc>
          <w:tcPr>
            <w:tcW w:w="373" w:type="pct"/>
            <w:shd w:val="clear" w:color="auto" w:fill="F2F2F2" w:themeFill="background1" w:themeFillShade="F2"/>
            <w:vAlign w:val="center"/>
          </w:tcPr>
          <w:p w14:paraId="7B6F4470"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76A1667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shd w:val="clear" w:color="auto" w:fill="auto"/>
            <w:vAlign w:val="center"/>
          </w:tcPr>
          <w:p w14:paraId="28E58F2C" w14:textId="77777777" w:rsidR="00F52095" w:rsidRPr="00D273B5" w:rsidRDefault="005A02D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D3441B">
                  <w:rPr>
                    <w:rFonts w:ascii="Calibri Light" w:eastAsia="Calibri" w:hAnsi="Calibri Light" w:cs="Calibri Light"/>
                    <w:lang w:val="lt-LT"/>
                  </w:rPr>
                  <w:t>Neskaidomas. Informacija nurodyta lentelės 2.1.2 punkte.</w:t>
                </w:r>
              </w:sdtContent>
            </w:sdt>
          </w:p>
        </w:tc>
      </w:tr>
      <w:tr w:rsidR="00F52095" w:rsidRPr="00D273B5" w14:paraId="4EE9E3B2" w14:textId="77777777" w:rsidTr="005E66EA">
        <w:trPr>
          <w:trHeight w:val="257"/>
        </w:trPr>
        <w:tc>
          <w:tcPr>
            <w:tcW w:w="373" w:type="pct"/>
            <w:shd w:val="clear" w:color="auto" w:fill="F2F2F2" w:themeFill="background1" w:themeFillShade="F2"/>
            <w:vAlign w:val="center"/>
          </w:tcPr>
          <w:p w14:paraId="16B3FF4D"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1255DF67"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03682F44" w14:textId="77777777" w:rsidR="00F52095" w:rsidRPr="00D273B5" w:rsidRDefault="005A02D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comboBox>
              </w:sdtPr>
              <w:sdtEndPr/>
              <w:sdtContent>
                <w:r w:rsidR="00952415">
                  <w:rPr>
                    <w:rFonts w:ascii="Calibri Light" w:eastAsia="Calibri" w:hAnsi="Calibri Light" w:cs="Calibri Light"/>
                    <w:lang w:val="lt-LT"/>
                  </w:rPr>
                  <w:t>Perkamos 36 identiškos licencijos.</w:t>
                </w:r>
              </w:sdtContent>
            </w:sdt>
          </w:p>
        </w:tc>
      </w:tr>
      <w:tr w:rsidR="00F52095" w:rsidRPr="00D273B5" w14:paraId="532A08CE" w14:textId="77777777" w:rsidTr="005E66EA">
        <w:trPr>
          <w:trHeight w:val="257"/>
        </w:trPr>
        <w:tc>
          <w:tcPr>
            <w:tcW w:w="373" w:type="pct"/>
            <w:shd w:val="clear" w:color="auto" w:fill="F2F2F2" w:themeFill="background1" w:themeFillShade="F2"/>
            <w:vAlign w:val="center"/>
          </w:tcPr>
          <w:p w14:paraId="7DD11301"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8D30A6B"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shd w:val="clear" w:color="auto" w:fill="auto"/>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33438ADB" w14:textId="77777777" w:rsidR="00F52095" w:rsidRPr="00D273B5" w:rsidRDefault="00952415"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p w14:paraId="4132C12F" w14:textId="77777777" w:rsidR="00670923" w:rsidRDefault="00670923"/>
        </w:tc>
      </w:tr>
      <w:tr w:rsidR="00F52095" w:rsidRPr="00D273B5" w14:paraId="70739E08" w14:textId="77777777" w:rsidTr="005E66EA">
        <w:trPr>
          <w:trHeight w:val="257"/>
        </w:trPr>
        <w:tc>
          <w:tcPr>
            <w:tcW w:w="373" w:type="pct"/>
            <w:shd w:val="clear" w:color="auto" w:fill="F2F2F2" w:themeFill="background1" w:themeFillShade="F2"/>
            <w:vAlign w:val="center"/>
          </w:tcPr>
          <w:p w14:paraId="0EA0B3C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461DDD8B"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02C8E7D4" w14:textId="77777777" w:rsidR="00F52095" w:rsidRPr="00D273B5" w:rsidRDefault="00952415"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p w14:paraId="70726AAF" w14:textId="77777777" w:rsidR="00670923" w:rsidRDefault="00670923"/>
        </w:tc>
      </w:tr>
      <w:tr w:rsidR="00F52095" w:rsidRPr="00D273B5" w14:paraId="54E29C3B" w14:textId="77777777" w:rsidTr="005E66EA">
        <w:trPr>
          <w:trHeight w:val="257"/>
        </w:trPr>
        <w:tc>
          <w:tcPr>
            <w:tcW w:w="373" w:type="pct"/>
            <w:shd w:val="clear" w:color="auto" w:fill="F2F2F2" w:themeFill="background1" w:themeFillShade="F2"/>
            <w:vAlign w:val="center"/>
          </w:tcPr>
          <w:p w14:paraId="1E827D63"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0F1108C6" w14:textId="77777777"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w:t>
            </w:r>
            <w:r w:rsidRPr="00D273B5">
              <w:rPr>
                <w:rFonts w:ascii="Calibri Light" w:eastAsia="Calibri" w:hAnsi="Calibri Light" w:cs="Calibri Light"/>
                <w:lang w:val="lt-LT"/>
              </w:rPr>
              <w:lastRenderedPageBreak/>
              <w:t>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1B8A4430" w14:textId="77777777" w:rsidR="00F52095" w:rsidRPr="00D273B5" w:rsidRDefault="00952415"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p w14:paraId="22669804" w14:textId="77777777" w:rsidR="00670923" w:rsidRDefault="00670923"/>
        </w:tc>
      </w:tr>
      <w:tr w:rsidR="00F52095" w:rsidRPr="00D273B5" w14:paraId="08AF2C40" w14:textId="77777777" w:rsidTr="005E66EA">
        <w:trPr>
          <w:trHeight w:val="257"/>
        </w:trPr>
        <w:tc>
          <w:tcPr>
            <w:tcW w:w="373" w:type="pct"/>
            <w:shd w:val="clear" w:color="auto" w:fill="F2F2F2" w:themeFill="background1" w:themeFillShade="F2"/>
            <w:vAlign w:val="center"/>
          </w:tcPr>
          <w:p w14:paraId="149067EA"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02EF45BE"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3053334F" w14:textId="77777777" w:rsidR="00F52095" w:rsidRPr="00D273B5" w:rsidRDefault="00952415"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p w14:paraId="02E43AC4" w14:textId="77777777" w:rsidR="00670923" w:rsidRDefault="00670923"/>
        </w:tc>
      </w:tr>
    </w:tbl>
    <w:p w14:paraId="43414BD3"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3B06AD71" w14:textId="77777777"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0A38A3C4"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39EF5644" w14:textId="77777777" w:rsidR="00F52095" w:rsidRPr="00D273B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E8548E">
        <w:rPr>
          <w:rFonts w:ascii="Calibri Light" w:hAnsi="Calibri Light" w:cs="Calibri Light"/>
          <w:lang w:val="lt-LT"/>
        </w:rPr>
        <w:t xml:space="preserve">bei </w:t>
      </w:r>
      <w:r w:rsidR="009F2805" w:rsidRPr="00E8548E">
        <w:rPr>
          <w:rFonts w:ascii="Calibri Light" w:hAnsi="Calibri Light" w:cs="Calibri Light"/>
          <w:lang w:val="lt-LT"/>
        </w:rPr>
        <w:t>Tiekėjo d</w:t>
      </w:r>
      <w:r w:rsidR="00AF24A9" w:rsidRPr="00E8548E">
        <w:rPr>
          <w:rFonts w:ascii="Calibri Light" w:hAnsi="Calibri Light" w:cs="Calibri Light"/>
          <w:lang w:val="lt-LT"/>
        </w:rPr>
        <w:t>eklaraciją  (</w:t>
      </w:r>
      <w:r w:rsidR="009F2805" w:rsidRPr="00E8548E">
        <w:rPr>
          <w:rFonts w:ascii="Calibri Light" w:hAnsi="Calibri Light" w:cs="Calibri Light"/>
          <w:lang w:val="lt-LT"/>
        </w:rPr>
        <w:t>dokumentą „</w:t>
      </w:r>
      <w:r w:rsidR="00AF24A9" w:rsidRPr="00E8548E">
        <w:rPr>
          <w:rFonts w:ascii="Calibri Light" w:hAnsi="Calibri Light" w:cs="Calibri Light"/>
          <w:lang w:val="lt-LT"/>
        </w:rPr>
        <w:t xml:space="preserve">7 </w:t>
      </w:r>
      <w:r w:rsidR="00746251" w:rsidRPr="00E8548E">
        <w:rPr>
          <w:rFonts w:ascii="Calibri Light" w:hAnsi="Calibri Light" w:cs="Calibri Light"/>
          <w:lang w:val="lt-LT"/>
        </w:rPr>
        <w:t>IA</w:t>
      </w:r>
      <w:r w:rsidR="00AF24A9" w:rsidRPr="00E8548E">
        <w:rPr>
          <w:rFonts w:ascii="Calibri Light" w:hAnsi="Calibri Light" w:cs="Calibri Light"/>
          <w:lang w:val="lt-LT"/>
        </w:rPr>
        <w:t xml:space="preserve"> PD Tiekėjo deklaracija</w:t>
      </w:r>
      <w:r w:rsidR="009F2805" w:rsidRPr="00E8548E">
        <w:rPr>
          <w:rFonts w:ascii="Calibri Light" w:hAnsi="Calibri Light" w:cs="Calibri Light"/>
          <w:lang w:val="lt-LT"/>
        </w:rPr>
        <w:t>“</w:t>
      </w:r>
      <w:r w:rsidR="00AF24A9" w:rsidRPr="00E8548E">
        <w:rPr>
          <w:rFonts w:ascii="Calibri Light" w:hAnsi="Calibri Light" w:cs="Calibri Light"/>
          <w:lang w:val="lt-LT"/>
        </w:rPr>
        <w:t>)</w:t>
      </w:r>
      <w:r w:rsidR="002C25B6" w:rsidRPr="00E8548E">
        <w:rPr>
          <w:rFonts w:ascii="Calibri Light" w:hAnsi="Calibri Light" w:cs="Calibri Light"/>
          <w:lang w:val="lt-LT"/>
        </w:rPr>
        <w:t>.</w:t>
      </w:r>
    </w:p>
    <w:p w14:paraId="2DCD5428" w14:textId="77777777" w:rsidR="00F5209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14"/>
        <w:gridCol w:w="2704"/>
        <w:gridCol w:w="1230"/>
        <w:gridCol w:w="4981"/>
      </w:tblGrid>
      <w:tr w:rsidR="00A706B9" w:rsidRPr="004539C4" w14:paraId="7515940E" w14:textId="77777777" w:rsidTr="00517C4C">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225A20" w14:textId="77777777" w:rsidR="00A706B9" w:rsidRPr="004539C4" w:rsidRDefault="00A706B9" w:rsidP="00517C4C">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E83E0F" w14:textId="77777777" w:rsidR="00A706B9" w:rsidRPr="004539C4" w:rsidRDefault="00A706B9" w:rsidP="00517C4C">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A1CDBE" w14:textId="77777777" w:rsidR="00A706B9" w:rsidRPr="004539C4" w:rsidRDefault="00A706B9" w:rsidP="00517C4C">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5EDB72" w14:textId="77777777" w:rsidR="00A706B9" w:rsidRPr="004539C4" w:rsidRDefault="00A706B9" w:rsidP="00517C4C">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A706B9" w:rsidRPr="004539C4" w14:paraId="7DBDB80F" w14:textId="77777777" w:rsidTr="00517C4C">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DCFCD" w14:textId="77777777" w:rsidR="00A706B9" w:rsidRPr="004539C4" w:rsidRDefault="00A00C5E" w:rsidP="00A00C5E">
            <w:pPr>
              <w:pStyle w:val="Betarp"/>
              <w:jc w:val="left"/>
              <w:rPr>
                <w:rFonts w:ascii="Calibri Light" w:hAnsi="Calibri Light" w:cs="Calibri Light"/>
                <w:b/>
                <w:bCs/>
                <w:sz w:val="18"/>
                <w:szCs w:val="18"/>
                <w:lang w:val="lt-LT"/>
              </w:rPr>
            </w:pPr>
            <w:r>
              <w:rPr>
                <w:rFonts w:ascii="Calibri Light" w:hAnsi="Calibri Light" w:cs="Calibri Light"/>
                <w:b/>
                <w:bCs/>
                <w:sz w:val="18"/>
                <w:szCs w:val="18"/>
                <w:lang w:val="lt-LT"/>
              </w:rPr>
              <w:t>3.1.1.</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9C8E8"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221D5987"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B006396"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38F95FA3"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4539C4">
              <w:rPr>
                <w:rFonts w:ascii="Calibri Light" w:hAnsi="Calibri Light" w:cs="Calibri Light"/>
                <w:bCs/>
                <w:sz w:val="18"/>
                <w:szCs w:val="18"/>
                <w:lang w:val="lt-LT"/>
              </w:rPr>
              <w:lastRenderedPageBreak/>
              <w:t>Bendrijų finansinių interesų apsaugos 1 straipsnyje;</w:t>
            </w:r>
          </w:p>
          <w:p w14:paraId="51D6CA81"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38238BFC"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46BE0336"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028DFF18"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1C7FF258"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7380DD67" w14:textId="77777777" w:rsidR="00A706B9" w:rsidRPr="004539C4" w:rsidRDefault="00A706B9" w:rsidP="00517C4C">
            <w:pPr>
              <w:pStyle w:val="Betarp"/>
              <w:rPr>
                <w:rFonts w:ascii="Calibri Light" w:hAnsi="Calibri Light" w:cs="Calibri Light"/>
                <w:b/>
                <w:bCs/>
                <w:sz w:val="18"/>
                <w:szCs w:val="18"/>
                <w:lang w:val="lt-LT"/>
              </w:rPr>
            </w:pPr>
          </w:p>
          <w:p w14:paraId="31BABB8B"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63B9988A" w14:textId="77777777" w:rsidR="00A706B9" w:rsidRPr="004539C4" w:rsidRDefault="00A706B9" w:rsidP="00517C4C">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21DC630" w14:textId="77777777" w:rsidR="00A706B9" w:rsidRPr="0025737E" w:rsidRDefault="00A706B9" w:rsidP="00517C4C">
            <w:pPr>
              <w:pStyle w:val="Betarp"/>
              <w:rPr>
                <w:rFonts w:ascii="Calibri Light" w:hAnsi="Calibri Light" w:cs="Calibri Light"/>
                <w:sz w:val="18"/>
                <w:szCs w:val="18"/>
                <w:lang w:val="lt-LT"/>
              </w:rPr>
            </w:pPr>
            <w:r w:rsidRPr="0025737E">
              <w:rPr>
                <w:rFonts w:ascii="Calibri Light" w:hAnsi="Calibri Light" w:cs="Calibri Light"/>
                <w:sz w:val="18"/>
                <w:szCs w:val="18"/>
                <w:lang w:val="lt-LT"/>
              </w:rPr>
              <w:t>2) tiekėjo, kuris yra juridinis asmuo, kita organizacija ar jos </w:t>
            </w:r>
            <w:r w:rsidRPr="0025737E">
              <w:rPr>
                <w:rFonts w:ascii="Calibri Light" w:hAnsi="Calibri Light" w:cs="Calibri Light"/>
                <w:b/>
                <w:bCs/>
                <w:sz w:val="18"/>
                <w:szCs w:val="18"/>
                <w:lang w:val="lt-LT"/>
              </w:rPr>
              <w:t>struktūrinis</w:t>
            </w:r>
            <w:r w:rsidRPr="0025737E">
              <w:rPr>
                <w:rFonts w:ascii="Calibri Light" w:hAnsi="Calibri Light" w:cs="Calibri Light"/>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B491A65" w14:textId="77777777" w:rsidR="00A706B9" w:rsidRPr="004539C4" w:rsidRDefault="00A706B9" w:rsidP="00517C4C">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6714E" w14:textId="77777777" w:rsidR="00A706B9" w:rsidRPr="004539C4" w:rsidRDefault="00A706B9" w:rsidP="00517C4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76B5844A" w14:textId="77777777" w:rsidR="00A706B9" w:rsidRPr="004539C4" w:rsidRDefault="00A706B9" w:rsidP="00517C4C">
            <w:pPr>
              <w:pStyle w:val="Betarp"/>
              <w:rPr>
                <w:rFonts w:ascii="Calibri Light" w:eastAsia="Yu Mincho" w:hAnsi="Calibri Light" w:cs="Calibri Light"/>
                <w:sz w:val="18"/>
                <w:szCs w:val="18"/>
                <w:lang w:val="lt-LT"/>
              </w:rPr>
            </w:pPr>
          </w:p>
          <w:p w14:paraId="2CA10B9C" w14:textId="77777777" w:rsidR="00A706B9" w:rsidRPr="004539C4" w:rsidRDefault="00A706B9" w:rsidP="00517C4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39473BE9" w14:textId="77777777" w:rsidR="00A706B9" w:rsidRPr="004539C4" w:rsidRDefault="00A706B9" w:rsidP="00517C4C">
            <w:pPr>
              <w:pStyle w:val="Betarp"/>
              <w:rPr>
                <w:rFonts w:ascii="Calibri Light" w:eastAsia="Yu Mincho" w:hAnsi="Calibri Light" w:cs="Calibri Light"/>
                <w:sz w:val="18"/>
                <w:szCs w:val="18"/>
                <w:lang w:val="lt-LT"/>
              </w:rPr>
            </w:pPr>
          </w:p>
          <w:p w14:paraId="7CD2241F" w14:textId="77777777" w:rsidR="00A706B9" w:rsidRPr="004539C4" w:rsidRDefault="00A706B9" w:rsidP="00517C4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0A83C" w14:textId="77777777" w:rsidR="00A706B9" w:rsidRPr="004539C4" w:rsidRDefault="00A706B9" w:rsidP="00517C4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E02B9BA" w14:textId="77777777" w:rsidR="00A706B9" w:rsidRPr="004539C4" w:rsidRDefault="00A706B9" w:rsidP="00A706B9">
            <w:pPr>
              <w:pStyle w:val="Betarp"/>
              <w:numPr>
                <w:ilvl w:val="0"/>
                <w:numId w:val="38"/>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199BC354" w14:textId="77777777" w:rsidR="00A706B9" w:rsidRPr="004539C4" w:rsidRDefault="00A706B9" w:rsidP="00A706B9">
            <w:pPr>
              <w:pStyle w:val="Betarp"/>
              <w:numPr>
                <w:ilvl w:val="0"/>
                <w:numId w:val="38"/>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07A12E2F" w14:textId="77777777" w:rsidR="00A706B9" w:rsidRPr="004539C4" w:rsidRDefault="00A706B9" w:rsidP="00A706B9">
            <w:pPr>
              <w:pStyle w:val="Betarp"/>
              <w:numPr>
                <w:ilvl w:val="0"/>
                <w:numId w:val="38"/>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4D756B2F" w14:textId="77777777" w:rsidR="00A706B9" w:rsidRPr="004539C4" w:rsidRDefault="00A706B9" w:rsidP="00517C4C">
            <w:pPr>
              <w:pStyle w:val="Betarp"/>
              <w:rPr>
                <w:rFonts w:ascii="Calibri Light" w:hAnsi="Calibri Light" w:cs="Calibri Light"/>
                <w:sz w:val="18"/>
                <w:szCs w:val="18"/>
                <w:lang w:val="lt-LT"/>
              </w:rPr>
            </w:pPr>
          </w:p>
          <w:p w14:paraId="2C9DC710" w14:textId="77777777" w:rsidR="00A706B9" w:rsidRPr="004539C4" w:rsidRDefault="00A706B9" w:rsidP="00517C4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3BEA7440" w14:textId="77777777" w:rsidR="00A706B9" w:rsidRPr="004539C4" w:rsidRDefault="00A706B9" w:rsidP="00A706B9">
            <w:pPr>
              <w:pStyle w:val="Betarp"/>
              <w:numPr>
                <w:ilvl w:val="0"/>
                <w:numId w:val="38"/>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2C7A8102" w14:textId="77777777" w:rsidR="00A706B9" w:rsidRPr="004539C4" w:rsidRDefault="00A706B9" w:rsidP="00517C4C">
            <w:pPr>
              <w:pStyle w:val="Betarp"/>
              <w:rPr>
                <w:rFonts w:ascii="Calibri Light" w:hAnsi="Calibri Light" w:cs="Calibri Light"/>
                <w:sz w:val="18"/>
                <w:szCs w:val="18"/>
                <w:lang w:val="lt-LT"/>
              </w:rPr>
            </w:pPr>
          </w:p>
          <w:p w14:paraId="72B407AF" w14:textId="77777777" w:rsidR="00A706B9" w:rsidRPr="004539C4" w:rsidRDefault="00A706B9" w:rsidP="00517C4C">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7F97BC3B" w14:textId="77777777" w:rsidR="00A706B9" w:rsidRPr="004539C4" w:rsidRDefault="00A706B9" w:rsidP="00517C4C">
            <w:pPr>
              <w:pStyle w:val="Betarp"/>
              <w:rPr>
                <w:rFonts w:ascii="Calibri Light" w:hAnsi="Calibri Light" w:cs="Calibri Light"/>
                <w:b/>
                <w:bCs/>
                <w:sz w:val="18"/>
                <w:szCs w:val="18"/>
                <w:lang w:val="lt-LT"/>
              </w:rPr>
            </w:pPr>
          </w:p>
          <w:p w14:paraId="7B1D26C8" w14:textId="77777777" w:rsidR="00A706B9" w:rsidRPr="004539C4" w:rsidRDefault="00A706B9" w:rsidP="00517C4C">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865B088" w14:textId="77777777" w:rsidR="00A706B9" w:rsidRPr="004539C4" w:rsidRDefault="00A706B9" w:rsidP="00517C4C">
            <w:pPr>
              <w:pStyle w:val="Betarp"/>
              <w:rPr>
                <w:rFonts w:ascii="Calibri Light" w:hAnsi="Calibri Light" w:cs="Calibri Light"/>
                <w:bCs/>
                <w:sz w:val="18"/>
                <w:szCs w:val="18"/>
                <w:lang w:val="lt-LT"/>
              </w:rPr>
            </w:pPr>
          </w:p>
          <w:p w14:paraId="60321E35" w14:textId="77777777" w:rsidR="00A706B9" w:rsidRPr="004539C4" w:rsidRDefault="00A706B9" w:rsidP="0025737E">
            <w:pPr>
              <w:pStyle w:val="Betarp"/>
              <w:rPr>
                <w:rFonts w:ascii="Calibri Light" w:hAnsi="Calibri Light" w:cs="Calibri Light"/>
                <w:b/>
                <w:bCs/>
                <w:sz w:val="18"/>
                <w:szCs w:val="18"/>
                <w:lang w:val="lt-LT"/>
              </w:rPr>
            </w:pPr>
          </w:p>
        </w:tc>
      </w:tr>
      <w:tr w:rsidR="00A706B9" w:rsidRPr="004539C4" w14:paraId="4EB784FD" w14:textId="77777777" w:rsidTr="00517C4C">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4B0B5C" w14:textId="77777777" w:rsidR="00A706B9" w:rsidRPr="004539C4" w:rsidRDefault="00A00C5E" w:rsidP="00A00C5E">
            <w:pPr>
              <w:pStyle w:val="Betarp"/>
              <w:jc w:val="left"/>
              <w:rPr>
                <w:rFonts w:ascii="Calibri Light" w:hAnsi="Calibri Light" w:cs="Calibri Light"/>
                <w:b/>
                <w:bCs/>
                <w:sz w:val="18"/>
                <w:szCs w:val="18"/>
                <w:lang w:val="lt-LT"/>
              </w:rPr>
            </w:pPr>
            <w:bookmarkStart w:id="4" w:name="_Hlk90887843"/>
            <w:r>
              <w:rPr>
                <w:rFonts w:ascii="Calibri Light" w:hAnsi="Calibri Light" w:cs="Calibri Light"/>
                <w:b/>
                <w:bCs/>
                <w:sz w:val="18"/>
                <w:szCs w:val="18"/>
                <w:lang w:val="lt-LT"/>
              </w:rPr>
              <w:t>3.1.2.</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C8A0"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4539C4">
              <w:rPr>
                <w:rFonts w:ascii="Calibri Light" w:hAnsi="Calibri Light" w:cs="Calibri Light"/>
                <w:sz w:val="18"/>
                <w:szCs w:val="18"/>
                <w:lang w:val="lt-LT"/>
              </w:rPr>
              <w:lastRenderedPageBreak/>
              <w:t xml:space="preserve">organizacija turi kitų įrodymų apie šių įsipareigojimų nevykdymą. </w:t>
            </w:r>
          </w:p>
          <w:p w14:paraId="46C073DF" w14:textId="77777777" w:rsidR="00A706B9" w:rsidRPr="004539C4" w:rsidRDefault="00A706B9" w:rsidP="00517C4C">
            <w:pPr>
              <w:pStyle w:val="Betarp"/>
              <w:rPr>
                <w:rFonts w:ascii="Calibri Light" w:hAnsi="Calibri Light" w:cs="Calibri Light"/>
                <w:b/>
                <w:bCs/>
                <w:sz w:val="18"/>
                <w:szCs w:val="18"/>
                <w:lang w:val="lt-LT"/>
              </w:rPr>
            </w:pPr>
          </w:p>
          <w:p w14:paraId="602A125E"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490F909E" w14:textId="77777777" w:rsidR="00A706B9" w:rsidRPr="004539C4" w:rsidRDefault="00A706B9" w:rsidP="00517C4C">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752BC986" w14:textId="77777777" w:rsidR="00A706B9" w:rsidRPr="004539C4" w:rsidRDefault="00A706B9" w:rsidP="00517C4C">
            <w:pPr>
              <w:pStyle w:val="Betarp"/>
              <w:rPr>
                <w:rFonts w:ascii="Calibri Light" w:hAnsi="Calibri Light" w:cs="Calibri Light"/>
                <w:b/>
                <w:bCs/>
                <w:sz w:val="18"/>
                <w:szCs w:val="18"/>
                <w:lang w:val="lt-LT"/>
              </w:rPr>
            </w:pPr>
          </w:p>
          <w:p w14:paraId="2BDF0880" w14:textId="77777777" w:rsidR="00A706B9" w:rsidRPr="004539C4" w:rsidRDefault="00A706B9" w:rsidP="00517C4C">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655E2DB" w14:textId="77777777" w:rsidR="00A706B9" w:rsidRPr="004539C4" w:rsidRDefault="00A706B9" w:rsidP="00517C4C">
            <w:pPr>
              <w:pStyle w:val="Betarp"/>
              <w:rPr>
                <w:rFonts w:ascii="Calibri Light" w:hAnsi="Calibri Light" w:cs="Calibri Light"/>
                <w:b/>
                <w:bCs/>
                <w:sz w:val="18"/>
                <w:szCs w:val="18"/>
                <w:lang w:val="lt-LT"/>
              </w:rPr>
            </w:pPr>
          </w:p>
          <w:p w14:paraId="47ECA28E"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5C2507DD"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13AB80CE"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3579184F"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w:t>
            </w:r>
            <w:r w:rsidRPr="004539C4">
              <w:rPr>
                <w:rFonts w:ascii="Calibri Light" w:hAnsi="Calibri Light" w:cs="Calibri Light"/>
                <w:bCs/>
                <w:sz w:val="18"/>
                <w:szCs w:val="18"/>
                <w:lang w:val="lt-LT"/>
              </w:rPr>
              <w:lastRenderedPageBreak/>
              <w:t>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64E64" w14:textId="77777777" w:rsidR="00A706B9" w:rsidRPr="004539C4" w:rsidRDefault="00A706B9" w:rsidP="00517C4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641A14F0" w14:textId="77777777" w:rsidR="00A706B9" w:rsidRPr="004539C4" w:rsidRDefault="00A706B9" w:rsidP="00517C4C">
            <w:pPr>
              <w:pStyle w:val="Betarp"/>
              <w:rPr>
                <w:rFonts w:ascii="Calibri Light" w:eastAsia="Arial" w:hAnsi="Calibri Light" w:cs="Calibri Light"/>
                <w:sz w:val="18"/>
                <w:szCs w:val="18"/>
                <w:lang w:val="lt-LT"/>
              </w:rPr>
            </w:pPr>
          </w:p>
          <w:p w14:paraId="57A22762" w14:textId="77777777" w:rsidR="00A706B9" w:rsidRPr="004539C4" w:rsidRDefault="00A706B9" w:rsidP="00517C4C">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DCB00"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2BF15DCC" w14:textId="77777777" w:rsidR="00A706B9" w:rsidRPr="004539C4" w:rsidRDefault="00A706B9" w:rsidP="00517C4C">
            <w:pPr>
              <w:pStyle w:val="Betarp"/>
              <w:rPr>
                <w:rFonts w:ascii="Calibri Light" w:hAnsi="Calibri Light" w:cs="Calibri Light"/>
                <w:b/>
                <w:bCs/>
                <w:sz w:val="18"/>
                <w:szCs w:val="18"/>
                <w:lang w:val="lt-LT"/>
              </w:rPr>
            </w:pPr>
          </w:p>
          <w:p w14:paraId="65A827B0" w14:textId="77777777" w:rsidR="00A706B9" w:rsidRPr="004539C4" w:rsidRDefault="00A706B9" w:rsidP="00A706B9">
            <w:pPr>
              <w:pStyle w:val="Betarp"/>
              <w:numPr>
                <w:ilvl w:val="0"/>
                <w:numId w:val="37"/>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F076DD7" w14:textId="77777777" w:rsidR="00A706B9" w:rsidRPr="004539C4" w:rsidRDefault="00A706B9" w:rsidP="00A706B9">
            <w:pPr>
              <w:pStyle w:val="Betarp"/>
              <w:numPr>
                <w:ilvl w:val="0"/>
                <w:numId w:val="36"/>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5B0DC851" w14:textId="77777777" w:rsidR="00A706B9" w:rsidRPr="004539C4" w:rsidRDefault="00A706B9" w:rsidP="00517C4C">
            <w:pPr>
              <w:pStyle w:val="Betarp"/>
              <w:rPr>
                <w:rFonts w:ascii="Calibri Light" w:hAnsi="Calibri Light" w:cs="Calibri Light"/>
                <w:sz w:val="18"/>
                <w:szCs w:val="18"/>
                <w:lang w:val="lt-LT"/>
              </w:rPr>
            </w:pPr>
          </w:p>
          <w:p w14:paraId="3ACAA4F7" w14:textId="77777777" w:rsidR="00A706B9" w:rsidRPr="004539C4" w:rsidRDefault="00A706B9" w:rsidP="00517C4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0B2773E5" w14:textId="77777777" w:rsidR="00A706B9" w:rsidRPr="004539C4" w:rsidRDefault="00A706B9" w:rsidP="00A706B9">
            <w:pPr>
              <w:pStyle w:val="Betarp"/>
              <w:numPr>
                <w:ilvl w:val="0"/>
                <w:numId w:val="38"/>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0395DBB5" w14:textId="77777777" w:rsidR="00A706B9" w:rsidRPr="004539C4" w:rsidRDefault="00A706B9" w:rsidP="00517C4C">
            <w:pPr>
              <w:pStyle w:val="Betarp"/>
              <w:rPr>
                <w:rFonts w:ascii="Calibri Light" w:eastAsia="Yu Mincho" w:hAnsi="Calibri Light" w:cs="Calibri Light"/>
                <w:sz w:val="18"/>
                <w:szCs w:val="18"/>
                <w:lang w:val="lt-LT"/>
              </w:rPr>
            </w:pPr>
          </w:p>
          <w:p w14:paraId="271A551E" w14:textId="77777777" w:rsidR="00A706B9" w:rsidRPr="004539C4" w:rsidRDefault="00A706B9" w:rsidP="00517C4C">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384039BD" w14:textId="77777777" w:rsidR="00A706B9" w:rsidRPr="004539C4" w:rsidRDefault="00A706B9" w:rsidP="00517C4C">
            <w:pPr>
              <w:pStyle w:val="Betarp"/>
              <w:rPr>
                <w:rFonts w:ascii="Calibri Light" w:hAnsi="Calibri Light" w:cs="Calibri Light"/>
                <w:i/>
                <w:iCs/>
                <w:color w:val="7030A0"/>
                <w:sz w:val="18"/>
                <w:szCs w:val="18"/>
                <w:lang w:val="lt-LT"/>
              </w:rPr>
            </w:pPr>
          </w:p>
          <w:p w14:paraId="12F3D956"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FE56B45" w14:textId="77777777" w:rsidR="00A706B9" w:rsidRPr="004539C4" w:rsidRDefault="00A706B9" w:rsidP="00517C4C">
            <w:pPr>
              <w:pStyle w:val="Betarp"/>
              <w:rPr>
                <w:rFonts w:ascii="Calibri Light" w:hAnsi="Calibri Light" w:cs="Calibri Light"/>
                <w:b/>
                <w:bCs/>
                <w:sz w:val="18"/>
                <w:szCs w:val="18"/>
                <w:lang w:val="lt-LT"/>
              </w:rPr>
            </w:pPr>
          </w:p>
          <w:p w14:paraId="0F51044B"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321E7D00" w14:textId="77777777" w:rsidR="00A706B9" w:rsidRPr="004539C4" w:rsidRDefault="00A706B9" w:rsidP="00517C4C">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56AE34FA" w14:textId="77777777" w:rsidR="00A706B9" w:rsidRPr="00792BC7" w:rsidRDefault="00A706B9" w:rsidP="00517C4C">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74333BB3" w14:textId="77777777" w:rsidR="00A706B9" w:rsidRPr="004539C4" w:rsidRDefault="00A706B9" w:rsidP="00517C4C">
            <w:pPr>
              <w:pStyle w:val="Betarp"/>
              <w:rPr>
                <w:rFonts w:ascii="Calibri Light" w:hAnsi="Calibri Light" w:cs="Calibri Light"/>
                <w:sz w:val="18"/>
                <w:szCs w:val="18"/>
                <w:lang w:val="lt-LT"/>
              </w:rPr>
            </w:pPr>
          </w:p>
          <w:p w14:paraId="6C863CE8" w14:textId="77777777" w:rsidR="00A706B9" w:rsidRPr="004539C4" w:rsidRDefault="00A706B9" w:rsidP="00517C4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4DB8C49" w14:textId="77777777" w:rsidR="00A706B9" w:rsidRPr="004539C4" w:rsidRDefault="00A706B9" w:rsidP="00517C4C">
            <w:pPr>
              <w:pStyle w:val="Betarp"/>
              <w:rPr>
                <w:rFonts w:ascii="Calibri Light" w:hAnsi="Calibri Light" w:cs="Calibri Light"/>
                <w:b/>
                <w:bCs/>
                <w:sz w:val="18"/>
                <w:szCs w:val="18"/>
                <w:lang w:val="lt-LT"/>
              </w:rPr>
            </w:pPr>
          </w:p>
          <w:p w14:paraId="25A1BE0A" w14:textId="77777777" w:rsidR="00A706B9" w:rsidRPr="004539C4" w:rsidRDefault="00A706B9" w:rsidP="00517C4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04404D" w14:textId="77777777" w:rsidR="00A706B9" w:rsidRPr="004539C4" w:rsidRDefault="00A706B9" w:rsidP="00517C4C">
            <w:pPr>
              <w:pStyle w:val="Betarp"/>
              <w:rPr>
                <w:rFonts w:ascii="Calibri Light" w:hAnsi="Calibri Light" w:cs="Calibri Light"/>
                <w:b/>
                <w:bCs/>
                <w:sz w:val="18"/>
                <w:szCs w:val="18"/>
                <w:lang w:val="lt-LT"/>
              </w:rPr>
            </w:pPr>
          </w:p>
          <w:p w14:paraId="4323AC6E" w14:textId="77777777" w:rsidR="00A706B9" w:rsidRPr="004539C4" w:rsidRDefault="00A706B9" w:rsidP="00517C4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4A9AC55D" w14:textId="77777777" w:rsidR="00A706B9" w:rsidRPr="004539C4" w:rsidRDefault="00A706B9" w:rsidP="00A706B9">
            <w:pPr>
              <w:pStyle w:val="Betarp"/>
              <w:numPr>
                <w:ilvl w:val="0"/>
                <w:numId w:val="38"/>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2E924C9D" w14:textId="77777777" w:rsidR="00A706B9" w:rsidRPr="004539C4" w:rsidRDefault="00A706B9" w:rsidP="00517C4C">
            <w:pPr>
              <w:pStyle w:val="Betarp"/>
              <w:rPr>
                <w:rFonts w:ascii="Calibri Light" w:hAnsi="Calibri Light" w:cs="Calibri Light"/>
                <w:b/>
                <w:bCs/>
                <w:sz w:val="18"/>
                <w:szCs w:val="18"/>
                <w:lang w:val="lt-LT"/>
              </w:rPr>
            </w:pPr>
          </w:p>
          <w:p w14:paraId="3D91F5FB" w14:textId="77777777" w:rsidR="00A706B9" w:rsidRPr="004539C4" w:rsidRDefault="00A706B9" w:rsidP="00517C4C">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4539C4">
              <w:rPr>
                <w:rFonts w:ascii="Calibri Light" w:hAnsi="Calibri Light" w:cs="Calibri Light"/>
                <w:color w:val="00B050"/>
                <w:sz w:val="18"/>
                <w:szCs w:val="18"/>
                <w:lang w:val="lt-LT"/>
              </w:rPr>
              <w:t>1</w:t>
            </w:r>
            <w:r>
              <w:rPr>
                <w:rFonts w:ascii="Calibri Light" w:hAnsi="Calibri Light" w:cs="Calibri Light"/>
                <w:color w:val="00B050"/>
                <w:sz w:val="18"/>
                <w:szCs w:val="18"/>
                <w:lang w:val="lt-LT"/>
              </w:rPr>
              <w:t>8</w:t>
            </w:r>
            <w:r w:rsidRPr="004539C4">
              <w:rPr>
                <w:rFonts w:ascii="Calibri Light" w:hAnsi="Calibri Light" w:cs="Calibri Light"/>
                <w:color w:val="00B050"/>
                <w:sz w:val="18"/>
                <w:szCs w:val="18"/>
                <w:lang w:val="lt-LT"/>
              </w:rPr>
              <w:t>0</w:t>
            </w:r>
            <w:r w:rsidRPr="004539C4">
              <w:rPr>
                <w:rFonts w:ascii="Calibri Light" w:hAnsi="Calibri Light" w:cs="Calibri Light"/>
                <w:sz w:val="18"/>
                <w:szCs w:val="18"/>
                <w:lang w:val="lt-LT"/>
              </w:rPr>
              <w:t xml:space="preserve"> </w:t>
            </w:r>
            <w:r w:rsidRPr="004539C4">
              <w:rPr>
                <w:rFonts w:ascii="Calibri Light" w:hAnsi="Calibri Light" w:cs="Calibri Light"/>
                <w:color w:val="00B050"/>
                <w:sz w:val="18"/>
                <w:szCs w:val="18"/>
                <w:lang w:val="lt-LT"/>
              </w:rPr>
              <w:t>dienų</w:t>
            </w:r>
            <w:r w:rsidRPr="004539C4">
              <w:rPr>
                <w:rFonts w:ascii="Calibri Light" w:hAnsi="Calibri Light" w:cs="Calibri Light"/>
                <w:sz w:val="18"/>
                <w:szCs w:val="18"/>
                <w:lang w:val="lt-LT"/>
              </w:rPr>
              <w:t xml:space="preserve"> iki </w:t>
            </w:r>
            <w:r w:rsidRPr="004539C4">
              <w:rPr>
                <w:rFonts w:ascii="Calibri Light" w:eastAsia="Times New Roman" w:hAnsi="Calibri Light" w:cs="Calibri Light"/>
                <w:i/>
                <w:iCs/>
                <w:sz w:val="18"/>
                <w:szCs w:val="18"/>
                <w:lang w:val="lt-LT"/>
              </w:rPr>
              <w:t xml:space="preserve">tos dienos, kai tiekėjas perkančiosios organizacijos prašymu </w:t>
            </w:r>
            <w:r w:rsidRPr="004539C4">
              <w:rPr>
                <w:rFonts w:ascii="Calibri Light" w:eastAsia="Times New Roman" w:hAnsi="Calibri Light" w:cs="Calibri Light"/>
                <w:i/>
                <w:iCs/>
                <w:sz w:val="18"/>
                <w:szCs w:val="18"/>
                <w:lang w:val="lt-LT"/>
              </w:rPr>
              <w:lastRenderedPageBreak/>
              <w:t>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23967AF2" w14:textId="77777777" w:rsidR="00A706B9" w:rsidRPr="004539C4" w:rsidRDefault="00A706B9" w:rsidP="00517C4C">
            <w:pPr>
              <w:pStyle w:val="Betarp"/>
              <w:rPr>
                <w:rFonts w:ascii="Calibri Light" w:hAnsi="Calibri Light" w:cs="Calibri Light"/>
                <w:b/>
                <w:bCs/>
                <w:sz w:val="18"/>
                <w:szCs w:val="18"/>
                <w:lang w:val="lt-LT"/>
              </w:rPr>
            </w:pPr>
          </w:p>
          <w:p w14:paraId="5EF76ACE" w14:textId="77777777" w:rsidR="00A706B9" w:rsidRPr="004539C4" w:rsidRDefault="00A706B9" w:rsidP="00517C4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4C95952" w14:textId="77777777" w:rsidR="00A706B9" w:rsidRPr="004539C4" w:rsidRDefault="00A706B9" w:rsidP="00517C4C">
            <w:pPr>
              <w:pStyle w:val="Betarp"/>
              <w:rPr>
                <w:rFonts w:ascii="Calibri Light" w:hAnsi="Calibri Light" w:cs="Calibri Light"/>
                <w:sz w:val="18"/>
                <w:szCs w:val="18"/>
                <w:lang w:val="lt-LT"/>
              </w:rPr>
            </w:pPr>
          </w:p>
          <w:p w14:paraId="4B747BA0" w14:textId="77777777" w:rsidR="00A706B9" w:rsidRPr="004539C4" w:rsidRDefault="00A706B9" w:rsidP="00A45C41">
            <w:pPr>
              <w:pStyle w:val="Betarp"/>
              <w:rPr>
                <w:rFonts w:ascii="Calibri Light" w:hAnsi="Calibri Light" w:cs="Calibri Light"/>
                <w:b/>
                <w:bCs/>
                <w:sz w:val="18"/>
                <w:szCs w:val="18"/>
                <w:lang w:val="lt-LT"/>
              </w:rPr>
            </w:pPr>
          </w:p>
        </w:tc>
      </w:tr>
      <w:bookmarkEnd w:id="4"/>
      <w:tr w:rsidR="00A706B9" w:rsidRPr="004539C4" w14:paraId="37D3D052" w14:textId="77777777" w:rsidTr="00517C4C">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ABE8" w14:textId="77777777" w:rsidR="00A706B9" w:rsidRPr="004539C4" w:rsidRDefault="00A00C5E" w:rsidP="00A00C5E">
            <w:pPr>
              <w:pStyle w:val="Betarp"/>
              <w:jc w:val="left"/>
              <w:rPr>
                <w:rFonts w:ascii="Calibri Light" w:hAnsi="Calibri Light" w:cs="Calibri Light"/>
                <w:b/>
                <w:bCs/>
                <w:sz w:val="18"/>
                <w:szCs w:val="18"/>
                <w:lang w:val="lt-LT"/>
              </w:rPr>
            </w:pPr>
            <w:r>
              <w:rPr>
                <w:rFonts w:ascii="Calibri Light" w:hAnsi="Calibri Light" w:cs="Calibri Light"/>
                <w:b/>
                <w:bCs/>
                <w:sz w:val="18"/>
                <w:szCs w:val="18"/>
                <w:lang w:val="lt-LT"/>
              </w:rPr>
              <w:lastRenderedPageBreak/>
              <w:t>3.1.3.</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50E6DB"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537E7" w14:textId="77777777" w:rsidR="00A706B9" w:rsidRPr="004539C4" w:rsidRDefault="00A706B9" w:rsidP="00517C4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6F2E524F" w14:textId="77777777" w:rsidR="00A706B9" w:rsidRPr="004539C4" w:rsidRDefault="00A706B9" w:rsidP="00517C4C">
            <w:pPr>
              <w:pStyle w:val="Betarp"/>
              <w:rPr>
                <w:rFonts w:ascii="Calibri Light" w:eastAsia="Yu Mincho" w:hAnsi="Calibri Light" w:cs="Calibri Light"/>
                <w:sz w:val="18"/>
                <w:szCs w:val="18"/>
                <w:lang w:val="lt-LT"/>
              </w:rPr>
            </w:pPr>
          </w:p>
          <w:p w14:paraId="5F18A625" w14:textId="77777777" w:rsidR="00A706B9" w:rsidRPr="004539C4" w:rsidRDefault="00A706B9" w:rsidP="00517C4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AC69C" w14:textId="77777777" w:rsidR="00A706B9" w:rsidRPr="004539C4" w:rsidRDefault="00A706B9" w:rsidP="00517C4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5924176" w14:textId="77777777" w:rsidR="00A706B9" w:rsidRPr="004539C4" w:rsidRDefault="00A706B9" w:rsidP="00517C4C">
            <w:pPr>
              <w:pStyle w:val="Betarp"/>
              <w:rPr>
                <w:rFonts w:ascii="Calibri Light" w:hAnsi="Calibri Light" w:cs="Calibri Light"/>
                <w:bCs/>
                <w:iCs/>
                <w:sz w:val="18"/>
                <w:szCs w:val="18"/>
                <w:lang w:val="lt-LT"/>
              </w:rPr>
            </w:pPr>
          </w:p>
          <w:p w14:paraId="36E63032" w14:textId="77777777" w:rsidR="00A706B9" w:rsidRPr="004539C4" w:rsidRDefault="00A706B9" w:rsidP="00517C4C">
            <w:pPr>
              <w:pStyle w:val="Betarp"/>
              <w:rPr>
                <w:rFonts w:ascii="Calibri Light" w:hAnsi="Calibri Light" w:cs="Calibri Light"/>
                <w:b/>
                <w:bCs/>
                <w:iCs/>
                <w:sz w:val="18"/>
                <w:szCs w:val="18"/>
                <w:lang w:val="lt-LT"/>
              </w:rPr>
            </w:pPr>
          </w:p>
        </w:tc>
      </w:tr>
      <w:tr w:rsidR="00A706B9" w:rsidRPr="004539C4" w14:paraId="403A9DBF" w14:textId="77777777" w:rsidTr="00517C4C">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EBB1AE" w14:textId="77777777" w:rsidR="00A706B9" w:rsidRPr="004539C4" w:rsidRDefault="00A00C5E" w:rsidP="00A00C5E">
            <w:pPr>
              <w:pStyle w:val="Betarp"/>
              <w:jc w:val="left"/>
              <w:rPr>
                <w:rFonts w:ascii="Calibri Light" w:hAnsi="Calibri Light" w:cs="Calibri Light"/>
                <w:b/>
                <w:bCs/>
                <w:sz w:val="18"/>
                <w:szCs w:val="18"/>
                <w:lang w:val="lt-LT"/>
              </w:rPr>
            </w:pPr>
            <w:r>
              <w:rPr>
                <w:rFonts w:ascii="Calibri Light" w:hAnsi="Calibri Light" w:cs="Calibri Light"/>
                <w:b/>
                <w:bCs/>
                <w:sz w:val="18"/>
                <w:szCs w:val="18"/>
                <w:lang w:val="lt-LT"/>
              </w:rPr>
              <w:t>3.1.4.</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0C3C87"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47AB221"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106079" w14:textId="77777777" w:rsidR="00A706B9" w:rsidRPr="004539C4" w:rsidRDefault="00A706B9" w:rsidP="00517C4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2951DC8C" w14:textId="77777777" w:rsidR="00A706B9" w:rsidRPr="004539C4" w:rsidRDefault="00A706B9" w:rsidP="00517C4C">
            <w:pPr>
              <w:pStyle w:val="Betarp"/>
              <w:rPr>
                <w:rFonts w:ascii="Calibri Light" w:eastAsia="Yu Mincho" w:hAnsi="Calibri Light" w:cs="Calibri Light"/>
                <w:sz w:val="18"/>
                <w:szCs w:val="18"/>
                <w:lang w:val="lt-LT"/>
              </w:rPr>
            </w:pPr>
          </w:p>
          <w:p w14:paraId="4486B17D" w14:textId="77777777" w:rsidR="00A706B9" w:rsidRPr="004539C4" w:rsidRDefault="00A706B9" w:rsidP="00517C4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3DEF3" w14:textId="77777777" w:rsidR="00A706B9" w:rsidRPr="004539C4" w:rsidRDefault="00A706B9" w:rsidP="00517C4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29D089C" w14:textId="77777777" w:rsidR="00A706B9" w:rsidRPr="004539C4" w:rsidRDefault="00A706B9" w:rsidP="00517C4C">
            <w:pPr>
              <w:pStyle w:val="Betarp"/>
              <w:rPr>
                <w:rFonts w:ascii="Calibri Light" w:hAnsi="Calibri Light" w:cs="Calibri Light"/>
                <w:bCs/>
                <w:iCs/>
                <w:sz w:val="18"/>
                <w:szCs w:val="18"/>
                <w:lang w:val="lt-LT"/>
              </w:rPr>
            </w:pPr>
          </w:p>
          <w:p w14:paraId="0D603E17" w14:textId="77777777" w:rsidR="00A706B9" w:rsidRPr="004539C4" w:rsidRDefault="00A706B9" w:rsidP="00517C4C">
            <w:pPr>
              <w:pStyle w:val="Betarp"/>
              <w:rPr>
                <w:rFonts w:ascii="Calibri Light" w:hAnsi="Calibri Light" w:cs="Calibri Light"/>
                <w:b/>
                <w:bCs/>
                <w:iCs/>
                <w:sz w:val="18"/>
                <w:szCs w:val="18"/>
                <w:lang w:val="lt-LT"/>
              </w:rPr>
            </w:pPr>
          </w:p>
        </w:tc>
      </w:tr>
      <w:tr w:rsidR="00A706B9" w:rsidRPr="004539C4" w14:paraId="77C0CB63" w14:textId="77777777" w:rsidTr="00517C4C">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C2745E" w14:textId="77777777" w:rsidR="00A706B9" w:rsidRPr="004539C4" w:rsidRDefault="00A00C5E" w:rsidP="00A00C5E">
            <w:pPr>
              <w:pStyle w:val="Betarp"/>
              <w:jc w:val="left"/>
              <w:rPr>
                <w:rFonts w:ascii="Calibri Light" w:hAnsi="Calibri Light" w:cs="Calibri Light"/>
                <w:b/>
                <w:bCs/>
                <w:sz w:val="18"/>
                <w:szCs w:val="18"/>
                <w:lang w:val="lt-LT"/>
              </w:rPr>
            </w:pPr>
            <w:r>
              <w:rPr>
                <w:rFonts w:ascii="Calibri Light" w:hAnsi="Calibri Light" w:cs="Calibri Light"/>
                <w:b/>
                <w:bCs/>
                <w:sz w:val="18"/>
                <w:szCs w:val="18"/>
                <w:lang w:val="lt-LT"/>
              </w:rPr>
              <w:t>3.1.5.</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F6F4AA"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518A5" w14:textId="77777777" w:rsidR="00A706B9" w:rsidRPr="004539C4" w:rsidRDefault="00A706B9" w:rsidP="00517C4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A5F2139" w14:textId="77777777" w:rsidR="00A706B9" w:rsidRPr="004539C4" w:rsidRDefault="00A706B9" w:rsidP="00517C4C">
            <w:pPr>
              <w:pStyle w:val="Betarp"/>
              <w:rPr>
                <w:rFonts w:ascii="Calibri Light" w:eastAsia="Yu Mincho" w:hAnsi="Calibri Light" w:cs="Calibri Light"/>
                <w:sz w:val="18"/>
                <w:szCs w:val="18"/>
                <w:lang w:val="lt-LT"/>
              </w:rPr>
            </w:pPr>
          </w:p>
          <w:p w14:paraId="1E8A52CA" w14:textId="77777777" w:rsidR="00A706B9" w:rsidRPr="004539C4" w:rsidRDefault="00A706B9" w:rsidP="00517C4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6C302" w14:textId="77777777" w:rsidR="00A706B9" w:rsidRPr="004539C4" w:rsidRDefault="00A706B9" w:rsidP="00517C4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21C40356" w14:textId="77777777" w:rsidR="00A706B9" w:rsidRPr="004539C4" w:rsidRDefault="00A706B9" w:rsidP="00517C4C">
            <w:pPr>
              <w:pStyle w:val="Betarp"/>
              <w:rPr>
                <w:rFonts w:ascii="Calibri Light" w:hAnsi="Calibri Light" w:cs="Calibri Light"/>
                <w:b/>
                <w:bCs/>
                <w:iCs/>
                <w:sz w:val="18"/>
                <w:szCs w:val="18"/>
                <w:lang w:val="lt-LT"/>
              </w:rPr>
            </w:pPr>
          </w:p>
        </w:tc>
      </w:tr>
      <w:tr w:rsidR="00A706B9" w:rsidRPr="004539C4" w14:paraId="75804C04" w14:textId="77777777" w:rsidTr="00517C4C">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78A4E" w14:textId="77777777" w:rsidR="00A706B9" w:rsidRPr="004539C4" w:rsidRDefault="00A00C5E" w:rsidP="00A00C5E">
            <w:pPr>
              <w:pStyle w:val="Betarp"/>
              <w:jc w:val="left"/>
              <w:rPr>
                <w:rFonts w:ascii="Calibri Light" w:hAnsi="Calibri Light" w:cs="Calibri Light"/>
                <w:b/>
                <w:bCs/>
                <w:sz w:val="18"/>
                <w:szCs w:val="18"/>
                <w:lang w:val="lt-LT"/>
              </w:rPr>
            </w:pPr>
            <w:r>
              <w:rPr>
                <w:rFonts w:ascii="Calibri Light" w:hAnsi="Calibri Light" w:cs="Calibri Light"/>
                <w:b/>
                <w:bCs/>
                <w:sz w:val="18"/>
                <w:szCs w:val="18"/>
                <w:lang w:val="lt-LT"/>
              </w:rPr>
              <w:t>3.1.6.</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919731" w14:textId="77777777" w:rsidR="00A706B9" w:rsidRPr="004539C4" w:rsidRDefault="00A706B9" w:rsidP="00517C4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62303C" w14:textId="77777777" w:rsidR="00A706B9" w:rsidRPr="004539C4" w:rsidRDefault="00A706B9" w:rsidP="00517C4C">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w:t>
            </w:r>
            <w:r w:rsidRPr="004539C4">
              <w:rPr>
                <w:rFonts w:ascii="Calibri Light" w:hAnsi="Calibri Light" w:cs="Calibri Light"/>
                <w:bCs/>
                <w:sz w:val="18"/>
                <w:szCs w:val="18"/>
                <w:lang w:val="lt-LT"/>
              </w:rPr>
              <w:lastRenderedPageBreak/>
              <w:t xml:space="preserve">negalėjo pateikti patvirtinančių dokumentų, reikalaujamų pagal VPĮ 50 straipsnį, dėl ko per pastaruosius vienus metus buvo pašalintas iš pirkimo ar koncesijos suteikimo procedūrų. </w:t>
            </w:r>
          </w:p>
          <w:p w14:paraId="5AE123D2" w14:textId="77777777" w:rsidR="00A706B9" w:rsidRPr="004539C4" w:rsidRDefault="00A706B9" w:rsidP="00517C4C">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2807B5" w14:textId="77777777" w:rsidR="00A706B9" w:rsidRPr="004539C4" w:rsidRDefault="00A706B9" w:rsidP="00517C4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3CBC6B1E" w14:textId="77777777" w:rsidR="00A706B9" w:rsidRPr="004539C4" w:rsidRDefault="00A706B9" w:rsidP="00517C4C">
            <w:pPr>
              <w:pStyle w:val="Betarp"/>
              <w:rPr>
                <w:rFonts w:ascii="Calibri Light" w:eastAsia="Yu Mincho" w:hAnsi="Calibri Light" w:cs="Calibri Light"/>
                <w:sz w:val="18"/>
                <w:szCs w:val="18"/>
                <w:lang w:val="lt-LT"/>
              </w:rPr>
            </w:pPr>
          </w:p>
          <w:p w14:paraId="236638DD" w14:textId="77777777" w:rsidR="00A706B9" w:rsidRPr="004539C4" w:rsidRDefault="00A706B9" w:rsidP="00517C4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03D65" w14:textId="77777777" w:rsidR="00A706B9" w:rsidRPr="004539C4" w:rsidRDefault="00A706B9" w:rsidP="00517C4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55600DA1" w14:textId="77777777" w:rsidR="00A706B9" w:rsidRPr="004539C4" w:rsidRDefault="00A706B9" w:rsidP="00517C4C">
            <w:pPr>
              <w:pStyle w:val="Betarp"/>
              <w:rPr>
                <w:rFonts w:ascii="Calibri Light" w:hAnsi="Calibri Light" w:cs="Calibri Light"/>
                <w:bCs/>
                <w:iCs/>
                <w:sz w:val="18"/>
                <w:szCs w:val="18"/>
                <w:lang w:val="lt-LT"/>
              </w:rPr>
            </w:pPr>
          </w:p>
          <w:p w14:paraId="60F7AD55" w14:textId="77777777" w:rsidR="00A706B9" w:rsidRPr="004539C4" w:rsidRDefault="00A706B9" w:rsidP="00517C4C">
            <w:pPr>
              <w:pStyle w:val="Betarp"/>
              <w:rPr>
                <w:rFonts w:ascii="Calibri Light" w:hAnsi="Calibri Light" w:cs="Calibri Light"/>
                <w:bCs/>
                <w:iCs/>
                <w:sz w:val="18"/>
                <w:szCs w:val="18"/>
                <w:lang w:val="lt-LT"/>
              </w:rPr>
            </w:pPr>
          </w:p>
          <w:p w14:paraId="18C17989"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51604693" w14:textId="77777777" w:rsidR="00A706B9" w:rsidRPr="004539C4" w:rsidRDefault="005A02D0" w:rsidP="00517C4C">
            <w:pPr>
              <w:pStyle w:val="Betarp"/>
              <w:rPr>
                <w:rFonts w:ascii="Calibri Light" w:hAnsi="Calibri Light" w:cs="Calibri Light"/>
                <w:sz w:val="18"/>
                <w:szCs w:val="18"/>
                <w:lang w:val="lt-LT"/>
              </w:rPr>
            </w:pPr>
            <w:hyperlink r:id="rId13" w:history="1">
              <w:r w:rsidR="00A706B9"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A706B9" w:rsidRPr="004539C4" w14:paraId="3B0897CD" w14:textId="77777777" w:rsidTr="00517C4C">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F134C1" w14:textId="77777777" w:rsidR="00A706B9" w:rsidRPr="004539C4" w:rsidRDefault="00A00C5E" w:rsidP="00A00C5E">
            <w:pPr>
              <w:pStyle w:val="Betarp"/>
              <w:jc w:val="left"/>
              <w:rPr>
                <w:rFonts w:ascii="Calibri Light" w:hAnsi="Calibri Light" w:cs="Calibri Light"/>
                <w:b/>
                <w:bCs/>
                <w:sz w:val="18"/>
                <w:szCs w:val="18"/>
                <w:lang w:val="lt-LT"/>
              </w:rPr>
            </w:pPr>
            <w:r>
              <w:rPr>
                <w:rFonts w:ascii="Calibri Light" w:hAnsi="Calibri Light" w:cs="Calibri Light"/>
                <w:b/>
                <w:bCs/>
                <w:sz w:val="18"/>
                <w:szCs w:val="18"/>
                <w:lang w:val="lt-LT"/>
              </w:rPr>
              <w:t>3.1.7.</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81C155"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29EF7" w14:textId="77777777" w:rsidR="00A706B9" w:rsidRPr="004539C4" w:rsidRDefault="00A706B9" w:rsidP="00517C4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55F92F56" w14:textId="77777777" w:rsidR="00A706B9" w:rsidRPr="004539C4" w:rsidRDefault="00A706B9" w:rsidP="00517C4C">
            <w:pPr>
              <w:pStyle w:val="Betarp"/>
              <w:rPr>
                <w:rFonts w:ascii="Calibri Light" w:eastAsia="Yu Mincho" w:hAnsi="Calibri Light" w:cs="Calibri Light"/>
                <w:sz w:val="18"/>
                <w:szCs w:val="18"/>
                <w:lang w:val="lt-LT"/>
              </w:rPr>
            </w:pPr>
          </w:p>
          <w:p w14:paraId="5399ECA1" w14:textId="77777777" w:rsidR="00A706B9" w:rsidRPr="004539C4" w:rsidRDefault="00A706B9" w:rsidP="00517C4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5317B607" w14:textId="77777777" w:rsidR="00A706B9" w:rsidRPr="004539C4" w:rsidRDefault="00A706B9" w:rsidP="00517C4C">
            <w:pPr>
              <w:pStyle w:val="Betarp"/>
              <w:rPr>
                <w:rFonts w:ascii="Calibri Light" w:eastAsia="Yu Mincho" w:hAnsi="Calibri Light" w:cs="Calibri Light"/>
                <w:sz w:val="18"/>
                <w:szCs w:val="18"/>
                <w:lang w:val="lt-LT"/>
              </w:rPr>
            </w:pPr>
          </w:p>
          <w:p w14:paraId="4FAF06B4" w14:textId="77777777" w:rsidR="00A706B9" w:rsidRPr="004539C4" w:rsidRDefault="00A706B9" w:rsidP="00517C4C">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11145" w14:textId="77777777" w:rsidR="00A706B9" w:rsidRPr="004539C4" w:rsidRDefault="00A706B9" w:rsidP="00517C4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26202A6E" w14:textId="77777777" w:rsidR="00A706B9" w:rsidRPr="004539C4" w:rsidRDefault="00A706B9" w:rsidP="00517C4C">
            <w:pPr>
              <w:pStyle w:val="Betarp"/>
              <w:rPr>
                <w:rFonts w:ascii="Calibri Light" w:hAnsi="Calibri Light" w:cs="Calibri Light"/>
                <w:b/>
                <w:bCs/>
                <w:iCs/>
                <w:sz w:val="18"/>
                <w:szCs w:val="18"/>
                <w:lang w:val="lt-LT"/>
              </w:rPr>
            </w:pPr>
          </w:p>
        </w:tc>
      </w:tr>
      <w:tr w:rsidR="00A706B9" w:rsidRPr="004539C4" w14:paraId="145332D6" w14:textId="77777777" w:rsidTr="00517C4C">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46525" w14:textId="77777777" w:rsidR="00A706B9" w:rsidRPr="004539C4" w:rsidRDefault="00A00C5E" w:rsidP="00A00C5E">
            <w:pPr>
              <w:pStyle w:val="Betarp"/>
              <w:jc w:val="left"/>
              <w:rPr>
                <w:rFonts w:ascii="Calibri Light" w:hAnsi="Calibri Light" w:cs="Calibri Light"/>
                <w:b/>
                <w:bCs/>
                <w:sz w:val="18"/>
                <w:szCs w:val="18"/>
                <w:lang w:val="lt-LT"/>
              </w:rPr>
            </w:pPr>
            <w:r>
              <w:rPr>
                <w:rFonts w:ascii="Calibri Light" w:hAnsi="Calibri Light" w:cs="Calibri Light"/>
                <w:b/>
                <w:bCs/>
                <w:sz w:val="18"/>
                <w:szCs w:val="18"/>
                <w:lang w:val="lt-LT"/>
              </w:rPr>
              <w:t>3.1.8.</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9915D5" w14:textId="77777777" w:rsidR="00A706B9" w:rsidRPr="004539C4" w:rsidRDefault="00A706B9" w:rsidP="00517C4C">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w:t>
            </w:r>
            <w:r w:rsidRPr="004539C4">
              <w:rPr>
                <w:rFonts w:ascii="Calibri Light" w:hAnsi="Calibri Light" w:cs="Calibri Light"/>
                <w:sz w:val="18"/>
                <w:szCs w:val="18"/>
                <w:lang w:val="lt-LT"/>
              </w:rPr>
              <w:lastRenderedPageBreak/>
              <w:t xml:space="preserve">sutarties sąlygą vykdė su dideliais arba nuolatiniais trūkumais ir dėl to buvo pritaikyta sutartyje nustatyta sankcija. </w:t>
            </w:r>
          </w:p>
          <w:p w14:paraId="6DE75A9A" w14:textId="77777777" w:rsidR="00A706B9" w:rsidRPr="004539C4" w:rsidRDefault="00A706B9" w:rsidP="00517C4C">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BB80F" w14:textId="77777777" w:rsidR="00A706B9" w:rsidRPr="004539C4" w:rsidRDefault="00A706B9" w:rsidP="00517C4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0E2109DE" w14:textId="77777777" w:rsidR="00A706B9" w:rsidRPr="004539C4" w:rsidRDefault="00A706B9" w:rsidP="00517C4C">
            <w:pPr>
              <w:pStyle w:val="Betarp"/>
              <w:rPr>
                <w:rFonts w:ascii="Calibri Light" w:eastAsia="Yu Mincho" w:hAnsi="Calibri Light" w:cs="Calibri Light"/>
                <w:sz w:val="18"/>
                <w:szCs w:val="18"/>
                <w:lang w:val="lt-LT"/>
              </w:rPr>
            </w:pPr>
          </w:p>
          <w:p w14:paraId="24844B23" w14:textId="77777777" w:rsidR="00A706B9" w:rsidRPr="004539C4" w:rsidRDefault="00A706B9" w:rsidP="00517C4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02434E1E" w14:textId="77777777" w:rsidR="00A706B9" w:rsidRPr="004539C4" w:rsidRDefault="00A706B9" w:rsidP="00517C4C">
            <w:pPr>
              <w:pStyle w:val="Betarp"/>
              <w:rPr>
                <w:rFonts w:ascii="Calibri Light" w:eastAsia="Yu Mincho" w:hAnsi="Calibri Light" w:cs="Calibri Light"/>
                <w:sz w:val="18"/>
                <w:szCs w:val="18"/>
                <w:lang w:val="lt-LT"/>
              </w:rPr>
            </w:pPr>
          </w:p>
          <w:p w14:paraId="6B18848D" w14:textId="77777777" w:rsidR="00A706B9" w:rsidRPr="004539C4" w:rsidRDefault="00A706B9" w:rsidP="00517C4C">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20326" w14:textId="77777777" w:rsidR="00A706B9" w:rsidRPr="004539C4" w:rsidRDefault="00A706B9" w:rsidP="00517C4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05F7ED4" w14:textId="77777777" w:rsidR="00A706B9" w:rsidRPr="004539C4" w:rsidRDefault="00A706B9" w:rsidP="00517C4C">
            <w:pPr>
              <w:pStyle w:val="Betarp"/>
              <w:rPr>
                <w:rFonts w:ascii="Calibri Light" w:hAnsi="Calibri Light" w:cs="Calibri Light"/>
                <w:bCs/>
                <w:iCs/>
                <w:sz w:val="18"/>
                <w:szCs w:val="18"/>
                <w:lang w:val="lt-LT"/>
              </w:rPr>
            </w:pPr>
          </w:p>
          <w:p w14:paraId="5A91636E"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16A059B1" w14:textId="77777777" w:rsidR="00A706B9" w:rsidRPr="004539C4" w:rsidRDefault="00A706B9" w:rsidP="00517C4C">
            <w:pPr>
              <w:pStyle w:val="Betarp"/>
              <w:rPr>
                <w:rFonts w:ascii="Calibri Light" w:hAnsi="Calibri Light" w:cs="Calibri Light"/>
                <w:sz w:val="18"/>
                <w:szCs w:val="18"/>
                <w:lang w:val="lt-LT"/>
              </w:rPr>
            </w:pPr>
          </w:p>
          <w:p w14:paraId="209D8FE7" w14:textId="77777777" w:rsidR="00A706B9" w:rsidRPr="004539C4" w:rsidRDefault="005A02D0" w:rsidP="00517C4C">
            <w:pPr>
              <w:pStyle w:val="Betarp"/>
              <w:rPr>
                <w:rFonts w:ascii="Calibri Light" w:hAnsi="Calibri Light" w:cs="Calibri Light"/>
                <w:sz w:val="18"/>
                <w:szCs w:val="18"/>
                <w:lang w:val="lt-LT"/>
              </w:rPr>
            </w:pPr>
            <w:hyperlink r:id="rId14" w:history="1">
              <w:r w:rsidR="00A706B9" w:rsidRPr="004539C4">
                <w:rPr>
                  <w:rStyle w:val="Hipersaitas"/>
                  <w:rFonts w:ascii="Calibri Light" w:hAnsi="Calibri Light" w:cs="Calibri Light"/>
                  <w:sz w:val="18"/>
                  <w:szCs w:val="18"/>
                  <w:lang w:val="lt-LT"/>
                </w:rPr>
                <w:t>https://vpt.lrv.lt/lt/nuorodos/kiti-duomenys/powerbi/nepatikimi-tiekejai-1/</w:t>
              </w:r>
            </w:hyperlink>
          </w:p>
          <w:p w14:paraId="57A65806" w14:textId="77777777" w:rsidR="00A706B9" w:rsidRPr="004539C4" w:rsidRDefault="00A706B9" w:rsidP="00517C4C">
            <w:pPr>
              <w:pStyle w:val="Betarp"/>
              <w:rPr>
                <w:rFonts w:ascii="Calibri Light" w:hAnsi="Calibri Light" w:cs="Calibri Light"/>
                <w:sz w:val="18"/>
                <w:szCs w:val="18"/>
                <w:lang w:val="lt-LT"/>
              </w:rPr>
            </w:pPr>
          </w:p>
          <w:p w14:paraId="238BC67B" w14:textId="77777777" w:rsidR="00A706B9" w:rsidRPr="004539C4" w:rsidRDefault="005A02D0" w:rsidP="00517C4C">
            <w:pPr>
              <w:pStyle w:val="Betarp"/>
              <w:rPr>
                <w:rFonts w:ascii="Calibri Light" w:hAnsi="Calibri Light" w:cs="Calibri Light"/>
                <w:sz w:val="18"/>
                <w:szCs w:val="18"/>
                <w:lang w:val="lt-LT"/>
              </w:rPr>
            </w:pPr>
            <w:hyperlink r:id="rId15" w:history="1">
              <w:r w:rsidR="00A706B9"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444A3087" w14:textId="77777777" w:rsidR="00A706B9" w:rsidRPr="004539C4" w:rsidRDefault="00A706B9" w:rsidP="00517C4C">
            <w:pPr>
              <w:pStyle w:val="Betarp"/>
              <w:rPr>
                <w:rFonts w:ascii="Calibri Light" w:hAnsi="Calibri Light" w:cs="Calibri Light"/>
                <w:bCs/>
                <w:sz w:val="18"/>
                <w:szCs w:val="18"/>
                <w:lang w:val="lt-LT"/>
              </w:rPr>
            </w:pPr>
          </w:p>
          <w:p w14:paraId="6D348EB2" w14:textId="77777777" w:rsidR="00A706B9" w:rsidRPr="004539C4" w:rsidRDefault="00A706B9" w:rsidP="00517C4C">
            <w:pPr>
              <w:pStyle w:val="Betarp"/>
              <w:rPr>
                <w:rFonts w:ascii="Calibri Light" w:hAnsi="Calibri Light" w:cs="Calibri Light"/>
                <w:b/>
                <w:bCs/>
                <w:sz w:val="18"/>
                <w:szCs w:val="18"/>
                <w:lang w:val="lt-LT"/>
              </w:rPr>
            </w:pPr>
          </w:p>
        </w:tc>
      </w:tr>
      <w:tr w:rsidR="00A706B9" w:rsidRPr="004539C4" w14:paraId="005590F8" w14:textId="77777777" w:rsidTr="00517C4C">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1EC12" w14:textId="77777777" w:rsidR="00A706B9" w:rsidRPr="00A00C5E" w:rsidRDefault="00A00C5E" w:rsidP="00A00C5E">
            <w:pPr>
              <w:pStyle w:val="Betarp"/>
              <w:jc w:val="left"/>
              <w:rPr>
                <w:rFonts w:ascii="Calibri Light" w:hAnsi="Calibri Light" w:cs="Calibri Light"/>
                <w:b/>
                <w:bCs/>
                <w:sz w:val="18"/>
                <w:szCs w:val="18"/>
                <w:lang w:val="lt-LT"/>
              </w:rPr>
            </w:pPr>
            <w:r w:rsidRPr="00A00C5E">
              <w:rPr>
                <w:rFonts w:ascii="Calibri Light" w:hAnsi="Calibri Light" w:cs="Calibri Light"/>
                <w:b/>
                <w:bCs/>
                <w:sz w:val="18"/>
                <w:szCs w:val="18"/>
                <w:lang w:val="lt-LT"/>
              </w:rPr>
              <w:t>3.1.9.</w:t>
            </w:r>
          </w:p>
          <w:p w14:paraId="4E5A4E72" w14:textId="77777777" w:rsidR="00A706B9" w:rsidRPr="00A00C5E" w:rsidRDefault="00A706B9" w:rsidP="00517C4C">
            <w:pPr>
              <w:pStyle w:val="Betarp"/>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0586E" w14:textId="77777777" w:rsidR="00A706B9" w:rsidRPr="004539C4" w:rsidRDefault="00A706B9" w:rsidP="00517C4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4BCD7F2D" w14:textId="77777777" w:rsidR="00A706B9" w:rsidRPr="004539C4" w:rsidRDefault="00A706B9" w:rsidP="00517C4C">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4CE12" w14:textId="77777777" w:rsidR="00A706B9" w:rsidRPr="004539C4" w:rsidRDefault="00A706B9" w:rsidP="00517C4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58B25185" w14:textId="77777777" w:rsidR="00A706B9" w:rsidRPr="004539C4" w:rsidRDefault="00A706B9" w:rsidP="00517C4C">
            <w:pPr>
              <w:pStyle w:val="Betarp"/>
              <w:rPr>
                <w:rFonts w:ascii="Calibri Light" w:eastAsia="Yu Mincho" w:hAnsi="Calibri Light" w:cs="Calibri Light"/>
                <w:sz w:val="18"/>
                <w:szCs w:val="18"/>
                <w:lang w:val="lt-LT"/>
              </w:rPr>
            </w:pPr>
          </w:p>
          <w:p w14:paraId="4BEE3202" w14:textId="77777777" w:rsidR="00A706B9" w:rsidRPr="004539C4" w:rsidRDefault="00A706B9" w:rsidP="00517C4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156A3" w14:textId="77777777" w:rsidR="00A706B9" w:rsidRPr="004539C4" w:rsidRDefault="00A706B9" w:rsidP="00517C4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6" w:history="1">
              <w:r w:rsidRPr="004539C4">
                <w:rPr>
                  <w:rStyle w:val="Hipersaitas"/>
                  <w:rFonts w:ascii="Calibri Light" w:hAnsi="Calibri Light" w:cs="Calibri Light"/>
                  <w:sz w:val="18"/>
                  <w:szCs w:val="18"/>
                  <w:lang w:val="lt-LT"/>
                </w:rPr>
                <w:t>https://www.registrucentras.lt/jar/p/index.php</w:t>
              </w:r>
            </w:hyperlink>
          </w:p>
          <w:p w14:paraId="2A6571E0" w14:textId="77777777" w:rsidR="00A706B9" w:rsidRPr="004539C4" w:rsidRDefault="00A706B9" w:rsidP="00517C4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10CE5CDE" w14:textId="77777777" w:rsidR="00A706B9" w:rsidRPr="004539C4" w:rsidRDefault="005A02D0" w:rsidP="00517C4C">
            <w:pPr>
              <w:pStyle w:val="Betarp"/>
              <w:rPr>
                <w:rFonts w:ascii="Calibri Light" w:hAnsi="Calibri Light" w:cs="Calibri Light"/>
                <w:sz w:val="18"/>
                <w:szCs w:val="18"/>
                <w:lang w:val="lt-LT"/>
              </w:rPr>
            </w:pPr>
            <w:hyperlink r:id="rId17" w:history="1">
              <w:r w:rsidR="00A706B9"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57CD76DB" w14:textId="77777777" w:rsidR="00A706B9" w:rsidRPr="004539C4" w:rsidRDefault="00A706B9" w:rsidP="00517C4C">
            <w:pPr>
              <w:pStyle w:val="Betarp"/>
              <w:rPr>
                <w:rFonts w:ascii="Calibri Light" w:hAnsi="Calibri Light" w:cs="Calibri Light"/>
                <w:b/>
                <w:bCs/>
                <w:iCs/>
                <w:sz w:val="18"/>
                <w:szCs w:val="18"/>
                <w:lang w:val="lt-LT"/>
              </w:rPr>
            </w:pPr>
          </w:p>
        </w:tc>
      </w:tr>
      <w:tr w:rsidR="00A706B9" w:rsidRPr="004539C4" w14:paraId="40A0C527" w14:textId="77777777" w:rsidTr="00517C4C">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A732AA" w14:textId="77777777" w:rsidR="00A706B9" w:rsidRPr="00A00C5E" w:rsidRDefault="00A00C5E" w:rsidP="00A00C5E">
            <w:pPr>
              <w:pStyle w:val="Betarp"/>
              <w:jc w:val="left"/>
              <w:rPr>
                <w:rFonts w:ascii="Calibri Light" w:hAnsi="Calibri Light" w:cs="Calibri Light"/>
                <w:b/>
                <w:bCs/>
                <w:sz w:val="18"/>
                <w:szCs w:val="18"/>
                <w:lang w:val="lt-LT"/>
              </w:rPr>
            </w:pPr>
            <w:r w:rsidRPr="00A00C5E">
              <w:rPr>
                <w:rFonts w:ascii="Calibri Light" w:hAnsi="Calibri Light" w:cs="Calibri Light"/>
                <w:b/>
                <w:bCs/>
                <w:sz w:val="18"/>
                <w:szCs w:val="18"/>
                <w:lang w:val="lt-LT"/>
              </w:rPr>
              <w:t>3.1.10.</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4F82EB"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E4D74" w14:textId="77777777" w:rsidR="00A706B9" w:rsidRPr="004539C4" w:rsidRDefault="00A706B9" w:rsidP="00517C4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5FCE6468" w14:textId="77777777" w:rsidR="00A706B9" w:rsidRPr="004539C4" w:rsidRDefault="00A706B9" w:rsidP="00517C4C">
            <w:pPr>
              <w:pStyle w:val="Betarp"/>
              <w:rPr>
                <w:rFonts w:ascii="Calibri Light" w:eastAsia="Yu Mincho" w:hAnsi="Calibri Light" w:cs="Calibri Light"/>
                <w:sz w:val="18"/>
                <w:szCs w:val="18"/>
                <w:lang w:val="lt-LT"/>
              </w:rPr>
            </w:pPr>
          </w:p>
          <w:p w14:paraId="0BEEE0FF" w14:textId="77777777" w:rsidR="00A706B9" w:rsidRPr="004539C4" w:rsidRDefault="00A706B9" w:rsidP="00517C4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A49BC" w14:textId="77777777" w:rsidR="00A706B9" w:rsidRPr="004539C4" w:rsidRDefault="00A706B9" w:rsidP="00517C4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52BACDA" w14:textId="77777777" w:rsidR="00A706B9" w:rsidRPr="004539C4" w:rsidRDefault="00A706B9" w:rsidP="00517C4C">
            <w:pPr>
              <w:pStyle w:val="Betarp"/>
              <w:rPr>
                <w:rFonts w:ascii="Calibri Light" w:hAnsi="Calibri Light" w:cs="Calibri Light"/>
                <w:b/>
                <w:bCs/>
                <w:iCs/>
                <w:sz w:val="18"/>
                <w:szCs w:val="18"/>
                <w:lang w:val="lt-LT"/>
              </w:rPr>
            </w:pPr>
          </w:p>
          <w:p w14:paraId="57931530" w14:textId="77777777" w:rsidR="00A706B9" w:rsidRPr="004539C4" w:rsidRDefault="00A706B9" w:rsidP="00517C4C">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8">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A706B9" w:rsidRPr="004539C4" w14:paraId="15814B4B" w14:textId="77777777" w:rsidTr="00517C4C">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84687" w14:textId="77777777" w:rsidR="00A706B9" w:rsidRPr="00A00C5E" w:rsidRDefault="00A00C5E" w:rsidP="00A00C5E">
            <w:pPr>
              <w:pStyle w:val="Betarp"/>
              <w:jc w:val="left"/>
              <w:rPr>
                <w:rFonts w:ascii="Calibri Light" w:hAnsi="Calibri Light" w:cs="Calibri Light"/>
                <w:b/>
                <w:bCs/>
                <w:sz w:val="18"/>
                <w:szCs w:val="18"/>
                <w:lang w:val="lt-LT"/>
              </w:rPr>
            </w:pPr>
            <w:r w:rsidRPr="00A00C5E">
              <w:rPr>
                <w:rFonts w:ascii="Calibri Light" w:hAnsi="Calibri Light" w:cs="Calibri Light"/>
                <w:b/>
                <w:bCs/>
                <w:sz w:val="18"/>
                <w:szCs w:val="18"/>
                <w:lang w:val="lt-LT"/>
              </w:rPr>
              <w:t>3.1.11.</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68F52" w14:textId="77777777" w:rsidR="00A706B9" w:rsidRPr="004539C4" w:rsidRDefault="00A706B9" w:rsidP="00517C4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651462" w14:textId="77777777" w:rsidR="00A706B9" w:rsidRPr="004539C4" w:rsidRDefault="00A706B9" w:rsidP="00517C4C">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75CBB409" w14:textId="77777777" w:rsidR="00A706B9" w:rsidRPr="004539C4" w:rsidRDefault="00A706B9" w:rsidP="00517C4C">
            <w:pPr>
              <w:pStyle w:val="Betarp"/>
              <w:rPr>
                <w:rFonts w:ascii="Calibri Light" w:eastAsia="Yu Mincho" w:hAnsi="Calibri Light" w:cs="Calibri Light"/>
                <w:sz w:val="18"/>
                <w:szCs w:val="18"/>
                <w:lang w:val="lt-LT"/>
              </w:rPr>
            </w:pPr>
          </w:p>
          <w:p w14:paraId="22C6C591" w14:textId="77777777" w:rsidR="00A706B9" w:rsidRPr="004539C4" w:rsidRDefault="00A706B9" w:rsidP="00517C4C">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60EBD" w14:textId="77777777" w:rsidR="00A706B9" w:rsidRPr="004539C4" w:rsidRDefault="00A706B9" w:rsidP="00517C4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1DC031F1" w14:textId="77777777" w:rsidR="00A706B9" w:rsidRPr="004539C4" w:rsidRDefault="00A706B9" w:rsidP="00517C4C">
            <w:pPr>
              <w:pStyle w:val="Betarp"/>
              <w:rPr>
                <w:rFonts w:ascii="Calibri Light" w:hAnsi="Calibri Light" w:cs="Calibri Light"/>
                <w:bCs/>
                <w:iCs/>
                <w:sz w:val="18"/>
                <w:szCs w:val="18"/>
                <w:lang w:val="lt-LT"/>
              </w:rPr>
            </w:pPr>
          </w:p>
          <w:p w14:paraId="7148B6C0" w14:textId="77777777" w:rsidR="00A706B9" w:rsidRPr="004539C4" w:rsidRDefault="00A706B9" w:rsidP="00517C4C">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0D97D98A" w14:textId="77777777" w:rsidR="00A706B9" w:rsidRPr="004539C4" w:rsidRDefault="005A02D0" w:rsidP="00517C4C">
            <w:pPr>
              <w:rPr>
                <w:rFonts w:ascii="Calibri Light" w:hAnsi="Calibri Light" w:cs="Calibri Light"/>
                <w:bCs/>
                <w:iCs/>
                <w:sz w:val="18"/>
                <w:szCs w:val="18"/>
                <w:lang w:val="lt-LT"/>
              </w:rPr>
            </w:pPr>
            <w:hyperlink r:id="rId19" w:history="1">
              <w:r w:rsidR="00A706B9" w:rsidRPr="004539C4">
                <w:rPr>
                  <w:rStyle w:val="Hipersaitas"/>
                  <w:rFonts w:ascii="Calibri Light" w:hAnsi="Calibri Light" w:cs="Calibri Light"/>
                  <w:sz w:val="18"/>
                  <w:szCs w:val="18"/>
                  <w:lang w:val="lt-LT"/>
                </w:rPr>
                <w:t>https://kt.gov.lt/lt/atviri-duomenys/diskvalifikavimas-is-viesuju-pirkimu</w:t>
              </w:r>
            </w:hyperlink>
            <w:r w:rsidR="00A706B9" w:rsidRPr="004539C4">
              <w:rPr>
                <w:rFonts w:ascii="Calibri Light" w:hAnsi="Calibri Light" w:cs="Calibri Light"/>
                <w:sz w:val="18"/>
                <w:szCs w:val="18"/>
                <w:lang w:val="lt-LT"/>
              </w:rPr>
              <w:t xml:space="preserve"> skelbiamą informaciją. </w:t>
            </w:r>
          </w:p>
        </w:tc>
      </w:tr>
    </w:tbl>
    <w:p w14:paraId="1C322CA7"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4BE7C32E"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1537A49D"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12B2D9E7" w14:textId="77777777" w:rsidR="00F52095" w:rsidRPr="00D273B5" w:rsidRDefault="005A02D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8E45D0">
            <w:rPr>
              <w:rFonts w:ascii="Calibri Light" w:hAnsi="Calibri Light" w:cs="Calibri Light"/>
              <w:lang w:val="lt-LT"/>
            </w:rPr>
            <w:t>Tiekėjas, dalyvaujantis pirkime, turi atitikti 4 lentelėje nurodytus kvalifikacijos reikalavimus.</w:t>
          </w:r>
        </w:sdtContent>
      </w:sdt>
    </w:p>
    <w:p w14:paraId="725E359A"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233B481D" w14:textId="77777777"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D273B5" w14:paraId="0CC10AB9" w14:textId="77777777" w:rsidTr="005E66EA">
        <w:trPr>
          <w:trHeight w:val="241"/>
        </w:trPr>
        <w:tc>
          <w:tcPr>
            <w:tcW w:w="523" w:type="pct"/>
            <w:shd w:val="clear" w:color="auto" w:fill="F2F2F2" w:themeFill="background1" w:themeFillShade="F2"/>
            <w:vAlign w:val="center"/>
          </w:tcPr>
          <w:p w14:paraId="344A3B0E"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1EC85C9B"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07957BF5"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FF48EE" w:rsidRPr="00D273B5" w14:paraId="76D6E0FC" w14:textId="77777777" w:rsidTr="00396470">
        <w:trPr>
          <w:trHeight w:val="257"/>
        </w:trPr>
        <w:tc>
          <w:tcPr>
            <w:tcW w:w="5000" w:type="pct"/>
            <w:gridSpan w:val="3"/>
            <w:shd w:val="clear" w:color="auto" w:fill="F2F2F2" w:themeFill="background1" w:themeFillShade="F2"/>
            <w:vAlign w:val="center"/>
          </w:tcPr>
          <w:p w14:paraId="64C50ED5" w14:textId="77777777" w:rsidR="00FF48EE" w:rsidRPr="005A7FB1" w:rsidRDefault="005A7FB1" w:rsidP="005A7FB1">
            <w:pPr>
              <w:spacing w:after="0" w:line="240" w:lineRule="auto"/>
              <w:jc w:val="center"/>
              <w:rPr>
                <w:rFonts w:ascii="Calibri Light" w:eastAsia="Calibri" w:hAnsi="Calibri Light" w:cs="Calibri Light"/>
                <w:iCs/>
                <w:lang w:val="lt-LT"/>
              </w:rPr>
            </w:pPr>
            <w:r w:rsidRPr="005A7FB1">
              <w:rPr>
                <w:rFonts w:ascii="Calibri Light" w:eastAsia="Calibri" w:hAnsi="Calibri Light" w:cs="Calibri Light"/>
                <w:b/>
                <w:iCs/>
                <w:lang w:val="lt-LT"/>
              </w:rPr>
              <w:t>Reikalavimai, susiję su nacionaliniu saugumu</w:t>
            </w:r>
          </w:p>
        </w:tc>
      </w:tr>
      <w:tr w:rsidR="00FF48EE" w:rsidRPr="00991BA7" w14:paraId="2D6077D9" w14:textId="77777777" w:rsidTr="001F0C86">
        <w:trPr>
          <w:trHeight w:val="257"/>
        </w:trPr>
        <w:tc>
          <w:tcPr>
            <w:tcW w:w="523" w:type="pct"/>
            <w:shd w:val="clear" w:color="auto" w:fill="F2F2F2" w:themeFill="background1" w:themeFillShade="F2"/>
            <w:vAlign w:val="center"/>
          </w:tcPr>
          <w:p w14:paraId="2C821B0F" w14:textId="77777777" w:rsidR="00FF48EE" w:rsidRPr="00D273B5" w:rsidRDefault="00FF48EE" w:rsidP="00FF48EE">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1654DD80" w14:textId="77777777" w:rsidR="00FF48EE" w:rsidRPr="00FC489F" w:rsidRDefault="00CB652B" w:rsidP="00CB652B">
            <w:pPr>
              <w:spacing w:after="0" w:line="240" w:lineRule="auto"/>
              <w:rPr>
                <w:rFonts w:ascii="Calibri Light" w:eastAsia="Calibri" w:hAnsi="Calibri Light" w:cs="Calibri Light"/>
                <w:i/>
                <w:lang w:val="lt-LT"/>
              </w:rPr>
            </w:pPr>
            <w:r w:rsidRPr="00241885">
              <w:rPr>
                <w:rFonts w:ascii="Calibri Light" w:eastAsia="Calibri" w:hAnsi="Calibri Light" w:cs="Calibri Light"/>
                <w:i/>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shd w:val="clear" w:color="auto" w:fill="auto"/>
          </w:tcPr>
          <w:p w14:paraId="50C2432D" w14:textId="77777777" w:rsidR="00CB652B" w:rsidRPr="00241885" w:rsidRDefault="00CB652B" w:rsidP="00CB652B">
            <w:pPr>
              <w:spacing w:after="0" w:line="240" w:lineRule="auto"/>
              <w:rPr>
                <w:rFonts w:ascii="Calibri Light" w:eastAsia="Calibri" w:hAnsi="Calibri Light" w:cs="Calibri Light"/>
                <w:i/>
                <w:lang w:val="lt-LT"/>
              </w:rPr>
            </w:pPr>
            <w:r w:rsidRPr="00241885">
              <w:rPr>
                <w:rFonts w:ascii="Calibri Light" w:eastAsia="Calibri" w:hAnsi="Calibri Light" w:cs="Calibri Light"/>
                <w:i/>
                <w:lang w:val="lt-LT"/>
              </w:rPr>
              <w:t>Perkančioji organizacija iš tiekėjo reikalauja šių (vieno ar kelių) dokumentų:</w:t>
            </w:r>
          </w:p>
          <w:p w14:paraId="479800B8" w14:textId="77777777" w:rsidR="00FF48EE" w:rsidRPr="00FC489F" w:rsidRDefault="00CB652B" w:rsidP="00CB652B">
            <w:pPr>
              <w:spacing w:after="0" w:line="240" w:lineRule="auto"/>
              <w:rPr>
                <w:rFonts w:ascii="Calibri Light" w:eastAsia="Calibri" w:hAnsi="Calibri Light" w:cs="Calibri Light"/>
                <w:i/>
                <w:lang w:val="lt-LT"/>
              </w:rPr>
            </w:pPr>
            <w:r w:rsidRPr="00241885">
              <w:rPr>
                <w:rFonts w:ascii="Calibri Light" w:eastAsia="Calibri" w:hAnsi="Calibri Light" w:cs="Calibri Light"/>
                <w:i/>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641884" w:rsidRPr="00991BA7" w14:paraId="008AAC5B" w14:textId="77777777" w:rsidTr="00641884">
        <w:trPr>
          <w:trHeight w:val="257"/>
        </w:trPr>
        <w:tc>
          <w:tcPr>
            <w:tcW w:w="5000" w:type="pct"/>
            <w:gridSpan w:val="3"/>
            <w:shd w:val="clear" w:color="auto" w:fill="F2F2F2" w:themeFill="background1" w:themeFillShade="F2"/>
            <w:vAlign w:val="center"/>
          </w:tcPr>
          <w:p w14:paraId="68E293F9" w14:textId="77777777" w:rsidR="00641884" w:rsidRPr="00D273B5" w:rsidRDefault="00641884" w:rsidP="00641884">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Pastabos:</w:t>
            </w:r>
          </w:p>
          <w:p w14:paraId="5753B6FC" w14:textId="77777777" w:rsidR="00641884" w:rsidRPr="00D273B5" w:rsidRDefault="00641884" w:rsidP="00641884">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 xml:space="preserve">1) 4 lentelės </w:t>
            </w:r>
            <w:r w:rsidR="003A12DE">
              <w:rPr>
                <w:rFonts w:ascii="Calibri Light" w:eastAsia="Calibri" w:hAnsi="Calibri Light" w:cs="Calibri Light"/>
                <w:i/>
                <w:lang w:val="lt-LT"/>
              </w:rPr>
              <w:t>4.1.</w:t>
            </w:r>
            <w:r w:rsidR="00167446">
              <w:rPr>
                <w:rFonts w:ascii="Calibri Light" w:eastAsia="Calibri" w:hAnsi="Calibri Light" w:cs="Calibri Light"/>
                <w:i/>
                <w:lang w:val="lt-LT"/>
              </w:rPr>
              <w:t>1</w:t>
            </w:r>
            <w:r w:rsidRPr="00D273B5">
              <w:rPr>
                <w:rFonts w:ascii="Calibri Light" w:eastAsia="Calibri" w:hAnsi="Calibri Light" w:cs="Calibri Light"/>
                <w:i/>
                <w:lang w:val="lt-LT"/>
              </w:rPr>
              <w:t xml:space="preserve"> punkt</w:t>
            </w:r>
            <w:r w:rsidR="00E8793F">
              <w:rPr>
                <w:rFonts w:ascii="Calibri Light" w:eastAsia="Calibri" w:hAnsi="Calibri Light" w:cs="Calibri Light"/>
                <w:i/>
                <w:lang w:val="lt-LT"/>
              </w:rPr>
              <w:t>e</w:t>
            </w:r>
            <w:r w:rsidRPr="00D273B5">
              <w:rPr>
                <w:rFonts w:ascii="Calibri Light" w:eastAsia="Calibri" w:hAnsi="Calibri Light" w:cs="Calibri Light"/>
                <w:i/>
                <w:lang w:val="lt-LT"/>
              </w:rPr>
              <w:t xml:space="preserve"> nustatyt</w:t>
            </w:r>
            <w:r w:rsidR="00AC4E80">
              <w:rPr>
                <w:rFonts w:ascii="Calibri Light" w:eastAsia="Calibri" w:hAnsi="Calibri Light" w:cs="Calibri Light"/>
                <w:i/>
                <w:lang w:val="lt-LT"/>
              </w:rPr>
              <w:t>as</w:t>
            </w:r>
            <w:r w:rsidRPr="00D273B5">
              <w:rPr>
                <w:rFonts w:ascii="Calibri Light" w:eastAsia="Calibri" w:hAnsi="Calibri Light" w:cs="Calibri Light"/>
                <w:i/>
                <w:lang w:val="lt-LT"/>
              </w:rPr>
              <w:t xml:space="preserve"> kvalifikacijos reikalavima</w:t>
            </w:r>
            <w:r w:rsidR="00AC4E80">
              <w:rPr>
                <w:rFonts w:ascii="Calibri Light" w:eastAsia="Calibri" w:hAnsi="Calibri Light" w:cs="Calibri Light"/>
                <w:i/>
                <w:lang w:val="lt-LT"/>
              </w:rPr>
              <w:t>s</w:t>
            </w:r>
            <w:r w:rsidRPr="00D273B5">
              <w:rPr>
                <w:rFonts w:ascii="Calibri Light" w:eastAsia="Calibri" w:hAnsi="Calibri Light" w:cs="Calibri Light"/>
                <w:i/>
                <w:lang w:val="lt-LT"/>
              </w:rPr>
              <w:t xml:space="preserve"> taikom</w:t>
            </w:r>
            <w:r w:rsidR="00AC4E80">
              <w:rPr>
                <w:rFonts w:ascii="Calibri Light" w:eastAsia="Calibri" w:hAnsi="Calibri Light" w:cs="Calibri Light"/>
                <w:i/>
                <w:lang w:val="lt-LT"/>
              </w:rPr>
              <w:t>as</w:t>
            </w:r>
            <w:r w:rsidRPr="00D273B5">
              <w:rPr>
                <w:rFonts w:ascii="Calibri Light" w:eastAsia="Calibri" w:hAnsi="Calibri Light" w:cs="Calibri Light"/>
                <w:i/>
                <w:lang w:val="lt-LT"/>
              </w:rPr>
              <w:t xml:space="preserve"> visiems ūkio subjektams (tiekėjui, jungtinės veiklos partneriams [jeigu pasiūlymą teikia ūkio subjektų grupė] ir/ar kitiems ūkio subjektams, kurių pajėgumais remiamasi, subtiekėjams), kiekvienas atskirai j</w:t>
            </w:r>
            <w:r w:rsidR="00AC4E80">
              <w:rPr>
                <w:rFonts w:ascii="Calibri Light" w:eastAsia="Calibri" w:hAnsi="Calibri Light" w:cs="Calibri Light"/>
                <w:i/>
                <w:lang w:val="lt-LT"/>
              </w:rPr>
              <w:t>į</w:t>
            </w:r>
            <w:r w:rsidRPr="00D273B5">
              <w:rPr>
                <w:rFonts w:ascii="Calibri Light" w:eastAsia="Calibri" w:hAnsi="Calibri Light" w:cs="Calibri Light"/>
                <w:i/>
                <w:lang w:val="lt-LT"/>
              </w:rPr>
              <w:t xml:space="preserve"> turi atitikti.</w:t>
            </w:r>
          </w:p>
          <w:p w14:paraId="419FC13B" w14:textId="77777777" w:rsidR="00641884" w:rsidRPr="00D273B5" w:rsidRDefault="00641884" w:rsidP="00641884">
            <w:pPr>
              <w:spacing w:after="0" w:line="240" w:lineRule="auto"/>
              <w:rPr>
                <w:rFonts w:ascii="Calibri Light" w:eastAsia="Calibri" w:hAnsi="Calibri Light" w:cs="Calibri Light"/>
                <w:bCs/>
                <w:i/>
                <w:lang w:val="lt-LT"/>
              </w:rPr>
            </w:pPr>
            <w:r w:rsidRPr="00D273B5">
              <w:rPr>
                <w:rFonts w:ascii="Calibri Light" w:eastAsia="Calibri" w:hAnsi="Calibri Light" w:cs="Calibri Light"/>
                <w:i/>
                <w:lang w:val="lt-LT"/>
              </w:rPr>
              <w:t xml:space="preserve">2) </w:t>
            </w:r>
            <w:r w:rsidRPr="00D273B5">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1733D1">
              <w:rPr>
                <w:rFonts w:ascii="Calibri Light" w:eastAsia="Calibri" w:hAnsi="Calibri Light" w:cs="Calibri Light"/>
                <w:bCs/>
                <w:i/>
                <w:lang w:val="lt-LT"/>
              </w:rPr>
              <w:t xml:space="preserve">4 lentelės </w:t>
            </w:r>
            <w:r w:rsidR="001733D1" w:rsidRPr="001733D1">
              <w:rPr>
                <w:rFonts w:ascii="Calibri Light" w:eastAsia="Calibri" w:hAnsi="Calibri Light" w:cs="Calibri Light"/>
                <w:bCs/>
                <w:i/>
                <w:lang w:val="lt-LT"/>
              </w:rPr>
              <w:t>4.1.</w:t>
            </w:r>
            <w:r w:rsidR="0021275E">
              <w:rPr>
                <w:rFonts w:ascii="Calibri Light" w:eastAsia="Calibri" w:hAnsi="Calibri Light" w:cs="Calibri Light"/>
                <w:bCs/>
                <w:i/>
                <w:lang w:val="lt-LT"/>
              </w:rPr>
              <w:t>1</w:t>
            </w:r>
            <w:r w:rsidRPr="001733D1">
              <w:rPr>
                <w:rFonts w:ascii="Calibri Light" w:eastAsia="Calibri" w:hAnsi="Calibri Light" w:cs="Calibri Light"/>
                <w:bCs/>
                <w:i/>
                <w:lang w:val="lt-LT"/>
              </w:rPr>
              <w:t xml:space="preserve"> punkte</w:t>
            </w:r>
            <w:r w:rsidRPr="00D273B5">
              <w:rPr>
                <w:rFonts w:ascii="Calibri Light" w:eastAsia="Calibri" w:hAnsi="Calibri Light" w:cs="Calibri Light"/>
                <w:bCs/>
                <w:i/>
                <w:lang w:val="lt-LT"/>
              </w:rPr>
              <w:t xml:space="preserve"> nustatytas kvalifikacijos reikalavimas (VPĮ 47 straipsnio 9 dalis) yra netaikomas.</w:t>
            </w:r>
          </w:p>
          <w:p w14:paraId="28C4CC8D" w14:textId="77777777" w:rsidR="00641884" w:rsidRPr="00D273B5" w:rsidRDefault="00641884" w:rsidP="00641884">
            <w:pPr>
              <w:spacing w:after="0" w:line="240" w:lineRule="auto"/>
              <w:rPr>
                <w:rFonts w:ascii="Calibri Light" w:eastAsia="Calibri" w:hAnsi="Calibri Light" w:cs="Calibri Light"/>
                <w:b/>
                <w:bCs/>
                <w:i/>
                <w:lang w:val="lt-LT"/>
              </w:rPr>
            </w:pPr>
            <w:r w:rsidRPr="00D273B5">
              <w:rPr>
                <w:rFonts w:ascii="Calibri Light" w:eastAsia="Calibri" w:hAnsi="Calibri Light" w:cs="Calibri Light"/>
                <w:bCs/>
                <w:i/>
                <w:lang w:val="lt-LT"/>
              </w:rPr>
              <w:t xml:space="preserve">3) </w:t>
            </w:r>
            <w:r w:rsidRPr="00D273B5">
              <w:rPr>
                <w:rFonts w:ascii="Calibri Light" w:eastAsia="Calibri" w:hAnsi="Calibri Light" w:cs="Calibri Light"/>
                <w:b/>
                <w:bCs/>
                <w:i/>
                <w:lang w:val="lt-LT"/>
              </w:rPr>
              <w:t xml:space="preserve">Tiekėjas dėl 4 lentelės </w:t>
            </w:r>
            <w:r w:rsidR="001733D1">
              <w:rPr>
                <w:rFonts w:ascii="Calibri Light" w:eastAsia="Calibri" w:hAnsi="Calibri Light" w:cs="Calibri Light"/>
                <w:b/>
                <w:bCs/>
                <w:i/>
                <w:lang w:val="lt-LT"/>
              </w:rPr>
              <w:t>4.1.</w:t>
            </w:r>
            <w:r w:rsidR="0021275E">
              <w:rPr>
                <w:rFonts w:ascii="Calibri Light" w:eastAsia="Calibri" w:hAnsi="Calibri Light" w:cs="Calibri Light"/>
                <w:b/>
                <w:bCs/>
                <w:i/>
                <w:lang w:val="lt-LT"/>
              </w:rPr>
              <w:t>1</w:t>
            </w:r>
            <w:r w:rsidRPr="00D273B5">
              <w:rPr>
                <w:rFonts w:ascii="Calibri Light" w:eastAsia="Calibri" w:hAnsi="Calibri Light" w:cs="Calibri Light"/>
                <w:b/>
                <w:bCs/>
                <w:i/>
                <w:lang w:val="lt-LT"/>
              </w:rPr>
              <w:t xml:space="preserve"> punkte nustatyto kvalifikacijos reikalavimo KARTU SU PASIŪLYMU privalo</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PATEIKTI užpildytą pirkimo dokumentą „</w:t>
            </w:r>
            <w:r w:rsidRPr="00895C9D">
              <w:rPr>
                <w:rFonts w:ascii="Calibri Light" w:eastAsia="Calibri" w:hAnsi="Calibri Light" w:cs="Calibri Light"/>
                <w:b/>
                <w:bCs/>
                <w:i/>
                <w:lang w:val="lt-LT"/>
              </w:rPr>
              <w:t>8</w:t>
            </w:r>
            <w:r w:rsidRPr="00D273B5">
              <w:rPr>
                <w:rFonts w:ascii="Calibri Light" w:eastAsia="Calibri" w:hAnsi="Calibri Light" w:cs="Calibri Light"/>
                <w:b/>
                <w:bCs/>
                <w:i/>
                <w:lang w:val="lt-LT"/>
              </w:rPr>
              <w:t xml:space="preserve"> IA PD ATITIKTIES DEKLARACIJA“.</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 xml:space="preserve">4 lentelės </w:t>
            </w:r>
            <w:r w:rsidR="001733D1">
              <w:rPr>
                <w:rFonts w:ascii="Calibri Light" w:eastAsia="Calibri" w:hAnsi="Calibri Light" w:cs="Calibri Light"/>
                <w:b/>
                <w:bCs/>
                <w:i/>
                <w:lang w:val="lt-LT"/>
              </w:rPr>
              <w:t>4.1.</w:t>
            </w:r>
            <w:r w:rsidR="0010106F">
              <w:rPr>
                <w:rFonts w:ascii="Calibri Light" w:eastAsia="Calibri" w:hAnsi="Calibri Light" w:cs="Calibri Light"/>
                <w:b/>
                <w:bCs/>
                <w:i/>
                <w:lang w:val="lt-LT"/>
              </w:rPr>
              <w:t>1</w:t>
            </w:r>
            <w:r w:rsidRPr="00D273B5">
              <w:rPr>
                <w:rFonts w:ascii="Calibri Light" w:eastAsia="Calibri" w:hAnsi="Calibri Light" w:cs="Calibri Light"/>
                <w:b/>
                <w:bCs/>
                <w:i/>
                <w:lang w:val="lt-LT"/>
              </w:rPr>
              <w:t xml:space="preserve"> punkte nustatyto kvalifikacijos reikalavimo atitiktį patvirtinančių dokumentų bus prašoma tik iš ekonomiškai naudingiausią pasiūlymą pateikusio teikėjo.</w:t>
            </w:r>
          </w:p>
          <w:p w14:paraId="20E80814" w14:textId="77777777" w:rsidR="00641884" w:rsidRPr="00D273B5" w:rsidRDefault="00641884" w:rsidP="00641884">
            <w:pPr>
              <w:spacing w:after="0" w:line="240" w:lineRule="auto"/>
              <w:rPr>
                <w:rFonts w:ascii="Calibri Light" w:eastAsia="Calibri" w:hAnsi="Calibri Light" w:cs="Calibri Light"/>
                <w:i/>
                <w:sz w:val="20"/>
                <w:szCs w:val="20"/>
                <w:lang w:val="lt-LT"/>
              </w:rPr>
            </w:pPr>
            <w:r w:rsidRPr="00D273B5">
              <w:rPr>
                <w:rFonts w:ascii="Calibri Light" w:eastAsia="Calibri" w:hAnsi="Calibri Light" w:cs="Calibri Light"/>
                <w:bCs/>
                <w:i/>
                <w:lang w:val="lt-LT"/>
              </w:rPr>
              <w:t xml:space="preserve">4) 4 </w:t>
            </w:r>
            <w:r w:rsidRPr="001733D1">
              <w:rPr>
                <w:rFonts w:ascii="Calibri Light" w:eastAsia="Calibri" w:hAnsi="Calibri Light" w:cs="Calibri Light"/>
                <w:bCs/>
                <w:i/>
                <w:lang w:val="lt-LT"/>
              </w:rPr>
              <w:t xml:space="preserve">lentelės </w:t>
            </w:r>
            <w:r w:rsidR="001733D1" w:rsidRPr="001733D1">
              <w:rPr>
                <w:rFonts w:ascii="Calibri Light" w:eastAsia="Calibri" w:hAnsi="Calibri Light" w:cs="Calibri Light"/>
                <w:bCs/>
                <w:i/>
                <w:lang w:val="lt-LT"/>
              </w:rPr>
              <w:t>4.1.</w:t>
            </w:r>
            <w:r w:rsidR="0021275E">
              <w:rPr>
                <w:rFonts w:ascii="Calibri Light" w:eastAsia="Calibri" w:hAnsi="Calibri Light" w:cs="Calibri Light"/>
                <w:bCs/>
                <w:i/>
                <w:lang w:val="lt-LT"/>
              </w:rPr>
              <w:t>1</w:t>
            </w:r>
            <w:r w:rsidRPr="001733D1">
              <w:rPr>
                <w:rFonts w:ascii="Calibri Light" w:eastAsia="Calibri" w:hAnsi="Calibri Light" w:cs="Calibri Light"/>
                <w:bCs/>
                <w:i/>
                <w:lang w:val="lt-LT"/>
              </w:rPr>
              <w:t xml:space="preserve"> punkte</w:t>
            </w:r>
            <w:r w:rsidRPr="00D273B5">
              <w:rPr>
                <w:rFonts w:ascii="Calibri Light" w:eastAsia="Calibri" w:hAnsi="Calibri Light" w:cs="Calibri Light"/>
                <w:bCs/>
                <w:i/>
                <w:lang w:val="lt-LT"/>
              </w:rPr>
              <w:t xml:space="preserv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302BE4D" w14:textId="77777777" w:rsidR="00633D88" w:rsidRPr="00D273B5" w:rsidRDefault="00633D88" w:rsidP="004539F4">
      <w:pPr>
        <w:pStyle w:val="Sraopastraipa"/>
        <w:tabs>
          <w:tab w:val="left" w:pos="284"/>
        </w:tabs>
        <w:spacing w:before="60" w:after="60" w:line="240" w:lineRule="auto"/>
        <w:ind w:left="0"/>
        <w:rPr>
          <w:rFonts w:ascii="Calibri Light" w:hAnsi="Calibri Light" w:cs="Calibri Light"/>
          <w:i/>
          <w:highlight w:val="yellow"/>
          <w:lang w:val="lt-LT"/>
        </w:rPr>
      </w:pPr>
    </w:p>
    <w:p w14:paraId="7B4B865B"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1B6E5C6E"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73DC95BD"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069732F" w14:textId="77777777" w:rsidR="00F52095" w:rsidRPr="00D273B5" w:rsidRDefault="005A02D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8A6639">
            <w:rPr>
              <w:rFonts w:ascii="Calibri Light" w:hAnsi="Calibri Light" w:cs="Calibri Light"/>
              <w:lang w:val="lt-LT"/>
            </w:rPr>
            <w:t>Kokybės vadybos sistemos ir (arba) aplinkos apsaugos vadybos sistemos standartų reikalavimai pirkime nekeliami ir netaikomi.</w:t>
          </w:r>
        </w:sdtContent>
      </w:sdt>
    </w:p>
    <w:p w14:paraId="1874D846" w14:textId="77777777"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8" w:name="_Toc506979277"/>
    </w:p>
    <w:p w14:paraId="5599B531" w14:textId="77777777"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04C908BF" w14:textId="77777777" w:rsidR="00D8286E" w:rsidRDefault="00D8286E" w:rsidP="00D8286E">
      <w:pPr>
        <w:pStyle w:val="Sraopastraipa"/>
        <w:spacing w:before="60" w:after="60" w:line="240" w:lineRule="auto"/>
        <w:ind w:left="0"/>
        <w:rPr>
          <w:rFonts w:ascii="Calibri Light" w:hAnsi="Calibri Light" w:cs="Calibri Light"/>
          <w:b/>
          <w:lang w:val="lt-LT"/>
        </w:rPr>
      </w:pPr>
      <w:bookmarkStart w:id="9" w:name="_Hlk101863317"/>
      <w:r w:rsidRPr="00D273B5">
        <w:rPr>
          <w:rFonts w:ascii="Calibri Light" w:hAnsi="Calibri Light" w:cs="Calibri Light"/>
          <w:b/>
          <w:lang w:val="lt-LT"/>
        </w:rPr>
        <w:t>Vertinimas VPĮ 45 straipsnio 2</w:t>
      </w:r>
      <w:r w:rsidRPr="00D273B5">
        <w:rPr>
          <w:rFonts w:ascii="Calibri Light" w:hAnsi="Calibri Light" w:cs="Calibri Light"/>
          <w:b/>
          <w:vertAlign w:val="superscript"/>
          <w:lang w:val="lt-LT"/>
        </w:rPr>
        <w:t>1</w:t>
      </w:r>
      <w:r w:rsidRPr="00D273B5">
        <w:rPr>
          <w:rFonts w:ascii="Calibri Light" w:hAnsi="Calibri Light" w:cs="Calibri Light"/>
          <w:b/>
          <w:lang w:val="lt-LT"/>
        </w:rPr>
        <w:t xml:space="preserve"> dalyje nustatyta tvarka</w:t>
      </w:r>
      <w:r w:rsidR="004B134E">
        <w:rPr>
          <w:rFonts w:ascii="Calibri Light" w:hAnsi="Calibri Light" w:cs="Calibri Light"/>
          <w:b/>
          <w:lang w:val="lt-LT"/>
        </w:rPr>
        <w:t xml:space="preserve"> pirkime netaikomas.</w:t>
      </w:r>
    </w:p>
    <w:p w14:paraId="2F61491A" w14:textId="77777777" w:rsidR="002820F1" w:rsidRPr="00D273B5" w:rsidRDefault="002820F1" w:rsidP="00D8286E">
      <w:pPr>
        <w:pStyle w:val="Sraopastraipa"/>
        <w:spacing w:before="60" w:after="60" w:line="240" w:lineRule="auto"/>
        <w:ind w:left="0"/>
        <w:rPr>
          <w:rFonts w:ascii="Calibri Light" w:hAnsi="Calibri Light" w:cs="Calibri Light"/>
          <w:b/>
          <w:lang w:val="lt-LT"/>
        </w:rPr>
      </w:pPr>
    </w:p>
    <w:p w14:paraId="423E2963" w14:textId="77777777" w:rsidR="00AA482A" w:rsidRPr="00D273B5" w:rsidRDefault="0074555C" w:rsidP="00D8286E">
      <w:pPr>
        <w:pStyle w:val="Sraopastraipa"/>
        <w:spacing w:before="60" w:after="60" w:line="240" w:lineRule="auto"/>
        <w:ind w:left="0"/>
        <w:rPr>
          <w:rFonts w:ascii="Calibri Light" w:hAnsi="Calibri Light" w:cs="Calibri Light"/>
          <w:b/>
          <w:lang w:val="lt-LT"/>
        </w:rPr>
      </w:pPr>
      <w:r>
        <w:rPr>
          <w:rFonts w:ascii="Calibri Light" w:hAnsi="Calibri Light" w:cs="Calibri Light"/>
          <w:b/>
          <w:lang w:val="lt-LT"/>
        </w:rPr>
        <w:t>6</w:t>
      </w:r>
      <w:r w:rsidR="002820F1">
        <w:rPr>
          <w:rFonts w:ascii="Calibri Light" w:hAnsi="Calibri Light" w:cs="Calibri Light"/>
          <w:b/>
          <w:lang w:val="lt-LT"/>
        </w:rPr>
        <w:t xml:space="preserve"> lentelė.</w:t>
      </w:r>
      <w:r w:rsidR="004F623B">
        <w:rPr>
          <w:rFonts w:ascii="Calibri Light" w:hAnsi="Calibri Light" w:cs="Calibri Light"/>
          <w:b/>
          <w:lang w:val="lt-LT"/>
        </w:rPr>
        <w:t xml:space="preserve"> </w:t>
      </w:r>
      <w:r w:rsidR="00F96C51" w:rsidRPr="008073D6">
        <w:rPr>
          <w:rFonts w:ascii="Calibri Light" w:hAnsi="Calibri Light" w:cs="Calibri Light"/>
          <w:b/>
          <w:lang w:val="lt-LT"/>
        </w:rPr>
        <w:t>Vertinimas Europos Sąjungos Tarybos Reglamento (ES) 2022/576 nustatyta tvarka:</w:t>
      </w:r>
    </w:p>
    <w:bookmarkEnd w:id="9"/>
    <w:p w14:paraId="65C6849E" w14:textId="77777777" w:rsidR="00CE5D3F" w:rsidRPr="00D273B5" w:rsidRDefault="00CE5D3F" w:rsidP="00386DCD">
      <w:pPr>
        <w:pStyle w:val="Sraopastraipa"/>
        <w:tabs>
          <w:tab w:val="left" w:pos="284"/>
        </w:tabs>
        <w:spacing w:before="60" w:after="60" w:line="120" w:lineRule="auto"/>
        <w:ind w:left="0"/>
        <w:rPr>
          <w:rFonts w:ascii="Calibri Light" w:hAnsi="Calibri Light" w:cs="Calibri Light"/>
          <w:lang w:val="lt-LT"/>
        </w:rPr>
      </w:pPr>
    </w:p>
    <w:p w14:paraId="0BDA9072" w14:textId="77777777" w:rsidR="00BA75EC" w:rsidRPr="00D273B5" w:rsidRDefault="00BA75EC" w:rsidP="00BA75EC">
      <w:pPr>
        <w:pStyle w:val="Sraopastraipa"/>
        <w:spacing w:before="60" w:after="60" w:line="240" w:lineRule="auto"/>
        <w:ind w:left="0"/>
        <w:rPr>
          <w:rFonts w:ascii="Calibri Light" w:hAnsi="Calibri Light" w:cs="Calibri Light"/>
          <w:b/>
          <w:lang w:val="lt-LT"/>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A75EC" w:rsidRPr="00D273B5" w14:paraId="47368C00" w14:textId="77777777" w:rsidTr="00E23203">
        <w:tc>
          <w:tcPr>
            <w:tcW w:w="559" w:type="pct"/>
            <w:shd w:val="clear" w:color="auto" w:fill="F2F2F2" w:themeFill="background1" w:themeFillShade="F2"/>
            <w:vAlign w:val="center"/>
          </w:tcPr>
          <w:p w14:paraId="5AE4203B" w14:textId="77777777" w:rsidR="00BA75EC" w:rsidRPr="00D273B5" w:rsidRDefault="00BA75EC" w:rsidP="00E23203">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99" w:type="pct"/>
            <w:shd w:val="clear" w:color="auto" w:fill="F2F2F2" w:themeFill="background1" w:themeFillShade="F2"/>
            <w:vAlign w:val="center"/>
          </w:tcPr>
          <w:p w14:paraId="7CB567D3" w14:textId="77777777" w:rsidR="00BA75EC" w:rsidRPr="00D273B5" w:rsidRDefault="006F7BCE" w:rsidP="00E23203">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65CF52C" w14:textId="77777777" w:rsidR="00BA75EC" w:rsidRPr="00D273B5" w:rsidRDefault="00BA75EC" w:rsidP="00E23203">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54393F" w:rsidRPr="00991BA7" w14:paraId="47317D75" w14:textId="77777777" w:rsidTr="00E23203">
        <w:tc>
          <w:tcPr>
            <w:tcW w:w="559" w:type="pct"/>
            <w:shd w:val="clear" w:color="auto" w:fill="F2F2F2" w:themeFill="background1" w:themeFillShade="F2"/>
            <w:vAlign w:val="center"/>
          </w:tcPr>
          <w:p w14:paraId="12A5AEE0" w14:textId="77777777" w:rsidR="0054393F" w:rsidRPr="007F4A1E" w:rsidRDefault="007F4A1E" w:rsidP="003E180F">
            <w:pPr>
              <w:spacing w:after="0" w:line="240" w:lineRule="auto"/>
              <w:jc w:val="right"/>
              <w:rPr>
                <w:rFonts w:ascii="Calibri Light" w:eastAsia="Calibri" w:hAnsi="Calibri Light" w:cs="Calibri Light"/>
                <w:lang w:val="lt-LT"/>
              </w:rPr>
            </w:pPr>
            <w:r>
              <w:rPr>
                <w:rFonts w:ascii="Calibri Light" w:eastAsia="Calibri" w:hAnsi="Calibri Light" w:cs="Calibri Light"/>
                <w:lang w:val="lt-LT"/>
              </w:rPr>
              <w:t>6.</w:t>
            </w:r>
            <w:r w:rsidR="002820F1">
              <w:rPr>
                <w:rFonts w:ascii="Calibri Light" w:eastAsia="Calibri" w:hAnsi="Calibri Light" w:cs="Calibri Light"/>
                <w:lang w:val="lt-LT"/>
              </w:rPr>
              <w:t>1</w:t>
            </w:r>
            <w:r>
              <w:rPr>
                <w:rFonts w:ascii="Calibri Light" w:eastAsia="Calibri" w:hAnsi="Calibri Light" w:cs="Calibri Light"/>
                <w:lang w:val="lt-LT"/>
              </w:rPr>
              <w:t>.1</w:t>
            </w:r>
          </w:p>
        </w:tc>
        <w:tc>
          <w:tcPr>
            <w:tcW w:w="2199" w:type="pct"/>
            <w:shd w:val="clear" w:color="auto" w:fill="auto"/>
            <w:vAlign w:val="center"/>
          </w:tcPr>
          <w:p w14:paraId="793276CD" w14:textId="77777777" w:rsidR="0054393F" w:rsidRPr="00D273B5" w:rsidRDefault="0054393F" w:rsidP="00BA75E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jo subtiekėjas arba ūkio subjektas, kurio pajėgumais remiamasi, kai tokiems subtiekėjams ar ūkio subjektams tenka bent 10 (dešimt) procentų pirkimo sutarties vertės, </w:t>
            </w:r>
            <w:r w:rsidR="004052A0" w:rsidRPr="00D273B5">
              <w:rPr>
                <w:rFonts w:ascii="Calibri Light" w:eastAsia="Calibri" w:hAnsi="Calibri Light" w:cs="Calibri Light"/>
                <w:lang w:val="lt-LT"/>
              </w:rPr>
              <w:t>yra</w:t>
            </w:r>
            <w:r w:rsidRPr="00D273B5">
              <w:rPr>
                <w:rFonts w:ascii="Calibri Light" w:eastAsia="Calibri" w:hAnsi="Calibri Light" w:cs="Calibri Light"/>
                <w:lang w:val="lt-LT"/>
              </w:rPr>
              <w:t xml:space="preserve"> Rusijos pilietis, fizinis ar juridinis asmuo, subjektas ar organizacija, įsteigta</w:t>
            </w:r>
            <w:r w:rsidR="003417D8" w:rsidRPr="00D273B5">
              <w:rPr>
                <w:rFonts w:ascii="Calibri Light" w:eastAsia="Calibri" w:hAnsi="Calibri Light" w:cs="Calibri Light"/>
                <w:lang w:val="lt-LT"/>
              </w:rPr>
              <w:t xml:space="preserve"> (-ę)</w:t>
            </w:r>
            <w:r w:rsidRPr="00D273B5">
              <w:rPr>
                <w:rFonts w:ascii="Calibri Light" w:eastAsia="Calibri" w:hAnsi="Calibri Light" w:cs="Calibri Light"/>
                <w:lang w:val="lt-LT"/>
              </w:rPr>
              <w:t xml:space="preserve"> Rusijoje;</w:t>
            </w:r>
          </w:p>
        </w:tc>
        <w:tc>
          <w:tcPr>
            <w:tcW w:w="2242" w:type="pct"/>
            <w:vMerge w:val="restart"/>
            <w:shd w:val="clear" w:color="auto" w:fill="auto"/>
            <w:vAlign w:val="center"/>
          </w:tcPr>
          <w:p w14:paraId="200495DA" w14:textId="77777777" w:rsidR="00285D71" w:rsidRPr="00D273B5" w:rsidRDefault="00285D71" w:rsidP="00E23203">
            <w:pPr>
              <w:rPr>
                <w:rFonts w:ascii="Calibri Light" w:hAnsi="Calibri Light" w:cs="Calibri Light"/>
                <w:lang w:val="lt-LT"/>
              </w:rPr>
            </w:pPr>
            <w:r w:rsidRPr="00D273B5">
              <w:rPr>
                <w:rFonts w:ascii="Calibri Light" w:hAnsi="Calibri Light" w:cs="Calibri Light"/>
                <w:lang w:val="lt-LT"/>
              </w:rPr>
              <w:t>Tiekėjas su pasiūlymu pateikdamas užpildytą pirkimo dokumentą „</w:t>
            </w:r>
            <w:r w:rsidR="006B5E17" w:rsidRPr="00D273B5">
              <w:rPr>
                <w:rFonts w:ascii="Calibri Light" w:hAnsi="Calibri Light" w:cs="Calibri Light"/>
                <w:lang w:val="lt-LT"/>
              </w:rPr>
              <w:t>9</w:t>
            </w:r>
            <w:r w:rsidRPr="00D273B5">
              <w:rPr>
                <w:rFonts w:ascii="Calibri Light" w:hAnsi="Calibri Light" w:cs="Calibri Light"/>
                <w:lang w:val="lt-LT"/>
              </w:rPr>
              <w:t xml:space="preserve"> </w:t>
            </w:r>
            <w:r w:rsidR="00746251" w:rsidRPr="00D273B5">
              <w:rPr>
                <w:rFonts w:ascii="Calibri Light" w:hAnsi="Calibri Light" w:cs="Calibri Light"/>
                <w:lang w:val="lt-LT"/>
              </w:rPr>
              <w:t>IA</w:t>
            </w:r>
            <w:r w:rsidRPr="00D273B5">
              <w:rPr>
                <w:rFonts w:ascii="Calibri Light" w:hAnsi="Calibri Light" w:cs="Calibri Light"/>
                <w:lang w:val="lt-LT"/>
              </w:rPr>
              <w:t xml:space="preserve"> PD Deklaracija dėl ES 2022_576“ deklaruoja apie (ne)atitiktį nustatytam reikalavimui. Tačiau perkančiajai organizacijai kilus įtarimų, privalės pateikti </w:t>
            </w:r>
            <w:r w:rsidRPr="00D273B5">
              <w:rPr>
                <w:rFonts w:ascii="Calibri Light" w:hAnsi="Calibri Light" w:cs="Calibri Light"/>
                <w:lang w:val="lt-LT"/>
              </w:rPr>
              <w:lastRenderedPageBreak/>
              <w:t>žemiau nurodytus, atitiktį pagrindžiančius dokumentus.</w:t>
            </w:r>
          </w:p>
          <w:p w14:paraId="6AF59DF1" w14:textId="77777777" w:rsidR="0054393F" w:rsidRPr="00D273B5" w:rsidRDefault="0054393F" w:rsidP="00E23203">
            <w:pPr>
              <w:rPr>
                <w:rFonts w:ascii="Calibri Light" w:hAnsi="Calibri Light" w:cs="Calibri Light"/>
                <w:lang w:val="lt-LT"/>
              </w:rPr>
            </w:pPr>
            <w:r w:rsidRPr="00D273B5">
              <w:rPr>
                <w:rFonts w:ascii="Calibri Light" w:hAnsi="Calibri Light" w:cs="Calibri Light"/>
                <w:lang w:val="lt-LT"/>
              </w:rPr>
              <w:t>Pateikiami dokumentai</w:t>
            </w:r>
            <w:r w:rsidR="00CA7CBE" w:rsidRPr="00D273B5">
              <w:rPr>
                <w:rFonts w:ascii="Calibri Light" w:hAnsi="Calibri Light" w:cs="Calibri Light"/>
                <w:lang w:val="lt-LT"/>
              </w:rPr>
              <w:t>, kurių perkančioji organizacija prašo, kilus įtarimui</w:t>
            </w:r>
            <w:r w:rsidRPr="00D273B5">
              <w:rPr>
                <w:rFonts w:ascii="Calibri Light" w:hAnsi="Calibri Light" w:cs="Calibri Light"/>
                <w:lang w:val="lt-LT"/>
              </w:rPr>
              <w:t>:</w:t>
            </w:r>
          </w:p>
          <w:p w14:paraId="6BB906E8" w14:textId="77777777" w:rsidR="0054393F" w:rsidRPr="00D273B5" w:rsidRDefault="0054393F" w:rsidP="00E23203">
            <w:pPr>
              <w:spacing w:after="0" w:line="240" w:lineRule="auto"/>
              <w:rPr>
                <w:rFonts w:ascii="Calibri Light" w:hAnsi="Calibri Light" w:cs="Calibri Light"/>
                <w:lang w:val="lt-LT"/>
              </w:rPr>
            </w:pPr>
            <w:r w:rsidRPr="00D273B5">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344AE2E6" w14:textId="77777777" w:rsidR="0054393F" w:rsidRPr="00D273B5" w:rsidRDefault="0054393F" w:rsidP="00E23203">
            <w:pPr>
              <w:spacing w:after="0" w:line="240" w:lineRule="auto"/>
              <w:rPr>
                <w:rFonts w:ascii="Calibri Light" w:hAnsi="Calibri Light" w:cs="Calibri Light"/>
                <w:lang w:val="lt-LT"/>
              </w:rPr>
            </w:pPr>
          </w:p>
          <w:p w14:paraId="37EF6BB2" w14:textId="77777777" w:rsidR="0054393F" w:rsidRPr="00D273B5" w:rsidRDefault="0054393F" w:rsidP="00E23203">
            <w:pPr>
              <w:spacing w:after="0" w:line="240" w:lineRule="auto"/>
              <w:rPr>
                <w:rFonts w:ascii="Calibri Light" w:hAnsi="Calibri Light" w:cs="Calibri Light"/>
                <w:lang w:val="lt-LT"/>
              </w:rPr>
            </w:pPr>
            <w:r w:rsidRPr="00D273B5">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770352D8" w14:textId="77777777" w:rsidR="0054393F" w:rsidRPr="00D273B5" w:rsidRDefault="0054393F" w:rsidP="00E23203">
            <w:pPr>
              <w:spacing w:after="0" w:line="240" w:lineRule="auto"/>
              <w:rPr>
                <w:rFonts w:ascii="Calibri Light" w:hAnsi="Calibri Light" w:cs="Calibri Light"/>
                <w:lang w:val="lt-LT"/>
              </w:rPr>
            </w:pPr>
          </w:p>
          <w:p w14:paraId="558E17BC" w14:textId="77777777" w:rsidR="00285D71" w:rsidRPr="00D273B5" w:rsidRDefault="0054393F" w:rsidP="00E23203">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54393F" w:rsidRPr="00991BA7" w14:paraId="6517B2C0" w14:textId="77777777" w:rsidTr="00E23203">
        <w:tc>
          <w:tcPr>
            <w:tcW w:w="559" w:type="pct"/>
            <w:shd w:val="clear" w:color="auto" w:fill="F2F2F2" w:themeFill="background1" w:themeFillShade="F2"/>
            <w:vAlign w:val="center"/>
          </w:tcPr>
          <w:p w14:paraId="50A6DC80" w14:textId="77777777" w:rsidR="0054393F" w:rsidRPr="007F4A1E" w:rsidRDefault="007F4A1E" w:rsidP="007F4A1E">
            <w:pPr>
              <w:spacing w:after="0" w:line="240" w:lineRule="auto"/>
              <w:ind w:left="360"/>
              <w:jc w:val="left"/>
              <w:rPr>
                <w:rFonts w:ascii="Calibri Light" w:eastAsia="Calibri" w:hAnsi="Calibri Light" w:cs="Calibri Light"/>
                <w:lang w:val="lt-LT"/>
              </w:rPr>
            </w:pPr>
            <w:r>
              <w:rPr>
                <w:rFonts w:ascii="Calibri Light" w:eastAsia="Calibri" w:hAnsi="Calibri Light" w:cs="Calibri Light"/>
                <w:lang w:val="lt-LT"/>
              </w:rPr>
              <w:lastRenderedPageBreak/>
              <w:t>6.</w:t>
            </w:r>
            <w:r w:rsidR="002820F1">
              <w:rPr>
                <w:rFonts w:ascii="Calibri Light" w:eastAsia="Calibri" w:hAnsi="Calibri Light" w:cs="Calibri Light"/>
                <w:lang w:val="lt-LT"/>
              </w:rPr>
              <w:t>1</w:t>
            </w:r>
            <w:r>
              <w:rPr>
                <w:rFonts w:ascii="Calibri Light" w:eastAsia="Calibri" w:hAnsi="Calibri Light" w:cs="Calibri Light"/>
                <w:lang w:val="lt-LT"/>
              </w:rPr>
              <w:t>.2</w:t>
            </w:r>
          </w:p>
        </w:tc>
        <w:tc>
          <w:tcPr>
            <w:tcW w:w="2199" w:type="pct"/>
            <w:shd w:val="clear" w:color="auto" w:fill="auto"/>
            <w:vAlign w:val="center"/>
          </w:tcPr>
          <w:p w14:paraId="2C660307" w14:textId="77777777" w:rsidR="0054393F" w:rsidRPr="00D273B5" w:rsidRDefault="0054393F" w:rsidP="00BA75E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jo subtiekėjas arba ūkio subjektas, kurio pajėgumais remiamasi, kai tokiems subtiekėjams ar ūkio subjektams tenka bent 10 (dešimt) procentų pirkimo sutarties vertės, </w:t>
            </w:r>
            <w:r w:rsidR="004052A0" w:rsidRPr="00D273B5">
              <w:rPr>
                <w:rFonts w:ascii="Calibri Light" w:eastAsia="Calibri" w:hAnsi="Calibri Light" w:cs="Calibri Light"/>
                <w:lang w:val="lt-LT"/>
              </w:rPr>
              <w:t>yra</w:t>
            </w:r>
            <w:r w:rsidRPr="00D273B5">
              <w:rPr>
                <w:rFonts w:ascii="Calibri Light" w:eastAsia="Calibri" w:hAnsi="Calibri Light" w:cs="Calibri Light"/>
                <w:lang w:val="lt-LT"/>
              </w:rPr>
              <w:t xml:space="preserve"> juridini</w:t>
            </w:r>
            <w:r w:rsidR="004052A0" w:rsidRPr="00D273B5">
              <w:rPr>
                <w:rFonts w:ascii="Calibri Light" w:eastAsia="Calibri" w:hAnsi="Calibri Light" w:cs="Calibri Light"/>
                <w:lang w:val="lt-LT"/>
              </w:rPr>
              <w:t>s</w:t>
            </w:r>
            <w:r w:rsidRPr="00D273B5">
              <w:rPr>
                <w:rFonts w:ascii="Calibri Light" w:eastAsia="Calibri" w:hAnsi="Calibri Light" w:cs="Calibri Light"/>
                <w:lang w:val="lt-LT"/>
              </w:rPr>
              <w:t xml:space="preserve"> asm</w:t>
            </w:r>
            <w:r w:rsidR="004052A0" w:rsidRPr="00D273B5">
              <w:rPr>
                <w:rFonts w:ascii="Calibri Light" w:eastAsia="Calibri" w:hAnsi="Calibri Light" w:cs="Calibri Light"/>
                <w:lang w:val="lt-LT"/>
              </w:rPr>
              <w:t>uo</w:t>
            </w:r>
            <w:r w:rsidRPr="00D273B5">
              <w:rPr>
                <w:rFonts w:ascii="Calibri Light" w:eastAsia="Calibri" w:hAnsi="Calibri Light" w:cs="Calibri Light"/>
                <w:lang w:val="lt-LT"/>
              </w:rPr>
              <w:t>, subjekt</w:t>
            </w:r>
            <w:r w:rsidR="004052A0" w:rsidRPr="00D273B5">
              <w:rPr>
                <w:rFonts w:ascii="Calibri Light" w:eastAsia="Calibri" w:hAnsi="Calibri Light" w:cs="Calibri Light"/>
                <w:lang w:val="lt-LT"/>
              </w:rPr>
              <w:t>as</w:t>
            </w:r>
            <w:r w:rsidRPr="00D273B5">
              <w:rPr>
                <w:rFonts w:ascii="Calibri Light" w:eastAsia="Calibri" w:hAnsi="Calibri Light" w:cs="Calibri Light"/>
                <w:lang w:val="lt-LT"/>
              </w:rPr>
              <w:t xml:space="preserve"> ar organizacija, kuri</w:t>
            </w:r>
            <w:r w:rsidR="003417D8" w:rsidRPr="00D273B5">
              <w:rPr>
                <w:rFonts w:ascii="Calibri Light" w:eastAsia="Calibri" w:hAnsi="Calibri Light" w:cs="Calibri Light"/>
                <w:lang w:val="lt-LT"/>
              </w:rPr>
              <w:t>uose</w:t>
            </w:r>
            <w:r w:rsidRPr="00D273B5">
              <w:rPr>
                <w:rFonts w:ascii="Calibri Light" w:eastAsia="Calibri" w:hAnsi="Calibri Light" w:cs="Calibri Light"/>
                <w:lang w:val="lt-LT"/>
              </w:rPr>
              <w:t xml:space="preserve"> daugiau kaip 50 (penkiasdešimt) procentų nuosavybės teisių tiesiogiai ar netiesiogiai priklauso </w:t>
            </w:r>
            <w:r w:rsidR="004F3E30" w:rsidRPr="00895C9D">
              <w:rPr>
                <w:rFonts w:ascii="Calibri Light" w:eastAsia="Calibri" w:hAnsi="Calibri Light" w:cs="Calibri Light"/>
                <w:lang w:val="lt-LT"/>
              </w:rPr>
              <w:t>6.</w:t>
            </w:r>
            <w:r w:rsidR="002820F1" w:rsidRPr="00895C9D">
              <w:rPr>
                <w:rFonts w:ascii="Calibri Light" w:eastAsia="Calibri" w:hAnsi="Calibri Light" w:cs="Calibri Light"/>
                <w:lang w:val="lt-LT"/>
              </w:rPr>
              <w:t>1</w:t>
            </w:r>
            <w:r w:rsidR="007F4A1E" w:rsidRPr="00895C9D">
              <w:rPr>
                <w:rFonts w:ascii="Calibri Light" w:eastAsia="Calibri" w:hAnsi="Calibri Light" w:cs="Calibri Light"/>
                <w:lang w:val="lt-LT"/>
              </w:rPr>
              <w:t>.1</w:t>
            </w:r>
            <w:r w:rsidRPr="00D273B5">
              <w:rPr>
                <w:rFonts w:ascii="Calibri Light" w:eastAsia="Calibri" w:hAnsi="Calibri Light" w:cs="Calibri Light"/>
                <w:lang w:val="lt-LT"/>
              </w:rPr>
              <w:t xml:space="preserve"> papunktyje nurodytam subjektui;</w:t>
            </w:r>
          </w:p>
        </w:tc>
        <w:tc>
          <w:tcPr>
            <w:tcW w:w="2242" w:type="pct"/>
            <w:vMerge/>
            <w:shd w:val="clear" w:color="auto" w:fill="auto"/>
            <w:vAlign w:val="center"/>
          </w:tcPr>
          <w:p w14:paraId="608EE5EE" w14:textId="77777777" w:rsidR="0054393F" w:rsidRPr="00D273B5" w:rsidRDefault="0054393F" w:rsidP="00E23203">
            <w:pPr>
              <w:rPr>
                <w:rFonts w:ascii="Calibri Light" w:hAnsi="Calibri Light" w:cs="Calibri Light"/>
                <w:lang w:val="lt-LT"/>
              </w:rPr>
            </w:pPr>
          </w:p>
        </w:tc>
      </w:tr>
      <w:tr w:rsidR="0054393F" w:rsidRPr="00991BA7" w14:paraId="5964B304" w14:textId="77777777" w:rsidTr="00E23203">
        <w:tc>
          <w:tcPr>
            <w:tcW w:w="559" w:type="pct"/>
            <w:shd w:val="clear" w:color="auto" w:fill="F2F2F2" w:themeFill="background1" w:themeFillShade="F2"/>
            <w:vAlign w:val="center"/>
          </w:tcPr>
          <w:p w14:paraId="5931610A" w14:textId="77777777" w:rsidR="0054393F" w:rsidRPr="007F4A1E" w:rsidRDefault="007F4A1E" w:rsidP="007F4A1E">
            <w:pPr>
              <w:spacing w:after="0" w:line="240" w:lineRule="auto"/>
              <w:ind w:left="360"/>
              <w:jc w:val="left"/>
              <w:rPr>
                <w:rFonts w:ascii="Calibri Light" w:eastAsia="Calibri" w:hAnsi="Calibri Light" w:cs="Calibri Light"/>
                <w:lang w:val="lt-LT"/>
              </w:rPr>
            </w:pPr>
            <w:r>
              <w:rPr>
                <w:rFonts w:ascii="Calibri Light" w:eastAsia="Calibri" w:hAnsi="Calibri Light" w:cs="Calibri Light"/>
                <w:lang w:val="lt-LT"/>
              </w:rPr>
              <w:t>6.</w:t>
            </w:r>
            <w:r w:rsidR="002820F1">
              <w:rPr>
                <w:rFonts w:ascii="Calibri Light" w:eastAsia="Calibri" w:hAnsi="Calibri Light" w:cs="Calibri Light"/>
                <w:lang w:val="lt-LT"/>
              </w:rPr>
              <w:t>1</w:t>
            </w:r>
            <w:r>
              <w:rPr>
                <w:rFonts w:ascii="Calibri Light" w:eastAsia="Calibri" w:hAnsi="Calibri Light" w:cs="Calibri Light"/>
                <w:lang w:val="lt-LT"/>
              </w:rPr>
              <w:t>.3</w:t>
            </w:r>
          </w:p>
        </w:tc>
        <w:tc>
          <w:tcPr>
            <w:tcW w:w="2199" w:type="pct"/>
            <w:shd w:val="clear" w:color="auto" w:fill="auto"/>
            <w:vAlign w:val="center"/>
          </w:tcPr>
          <w:p w14:paraId="5664AF0C" w14:textId="77777777" w:rsidR="0054393F" w:rsidRPr="00D273B5" w:rsidRDefault="0054393F" w:rsidP="004052A0">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Tiekėjas, jo subtiekėjas arba ūkio subjektas, kurio pajėgumais remiamasi, kai tokiems subtiekėjams ar ūkio subjektams tenka bent 10 (dešimt) procentų pirkimo sutarties vertės, </w:t>
            </w:r>
            <w:r w:rsidR="004052A0" w:rsidRPr="00D273B5">
              <w:rPr>
                <w:rFonts w:ascii="Calibri Light" w:eastAsia="Calibri" w:hAnsi="Calibri Light" w:cs="Calibri Light"/>
                <w:lang w:val="lt-LT"/>
              </w:rPr>
              <w:t xml:space="preserve">yra </w:t>
            </w:r>
            <w:r w:rsidRPr="00D273B5">
              <w:rPr>
                <w:rFonts w:ascii="Calibri Light" w:eastAsia="Calibri" w:hAnsi="Calibri Light" w:cs="Calibri Light"/>
                <w:lang w:val="lt-LT"/>
              </w:rPr>
              <w:t>fizini</w:t>
            </w:r>
            <w:r w:rsidR="004052A0" w:rsidRPr="00D273B5">
              <w:rPr>
                <w:rFonts w:ascii="Calibri Light" w:eastAsia="Calibri" w:hAnsi="Calibri Light" w:cs="Calibri Light"/>
                <w:lang w:val="lt-LT"/>
              </w:rPr>
              <w:t>s</w:t>
            </w:r>
            <w:r w:rsidRPr="00D273B5">
              <w:rPr>
                <w:rFonts w:ascii="Calibri Light" w:eastAsia="Calibri" w:hAnsi="Calibri Light" w:cs="Calibri Light"/>
                <w:lang w:val="lt-LT"/>
              </w:rPr>
              <w:t xml:space="preserve"> ar juridini</w:t>
            </w:r>
            <w:r w:rsidR="004052A0" w:rsidRPr="00D273B5">
              <w:rPr>
                <w:rFonts w:ascii="Calibri Light" w:eastAsia="Calibri" w:hAnsi="Calibri Light" w:cs="Calibri Light"/>
                <w:lang w:val="lt-LT"/>
              </w:rPr>
              <w:t>s</w:t>
            </w:r>
            <w:r w:rsidRPr="00D273B5">
              <w:rPr>
                <w:rFonts w:ascii="Calibri Light" w:eastAsia="Calibri" w:hAnsi="Calibri Light" w:cs="Calibri Light"/>
                <w:lang w:val="lt-LT"/>
              </w:rPr>
              <w:t xml:space="preserve"> asm</w:t>
            </w:r>
            <w:r w:rsidR="004052A0" w:rsidRPr="00D273B5">
              <w:rPr>
                <w:rFonts w:ascii="Calibri Light" w:eastAsia="Calibri" w:hAnsi="Calibri Light" w:cs="Calibri Light"/>
                <w:lang w:val="lt-LT"/>
              </w:rPr>
              <w:t>uo</w:t>
            </w:r>
            <w:r w:rsidRPr="00D273B5">
              <w:rPr>
                <w:rFonts w:ascii="Calibri Light" w:eastAsia="Calibri" w:hAnsi="Calibri Light" w:cs="Calibri Light"/>
                <w:lang w:val="lt-LT"/>
              </w:rPr>
              <w:t>, subjekt</w:t>
            </w:r>
            <w:r w:rsidR="004052A0" w:rsidRPr="00D273B5">
              <w:rPr>
                <w:rFonts w:ascii="Calibri Light" w:eastAsia="Calibri" w:hAnsi="Calibri Light" w:cs="Calibri Light"/>
                <w:lang w:val="lt-LT"/>
              </w:rPr>
              <w:t>as</w:t>
            </w:r>
            <w:r w:rsidRPr="00D273B5">
              <w:rPr>
                <w:rFonts w:ascii="Calibri Light" w:eastAsia="Calibri" w:hAnsi="Calibri Light" w:cs="Calibri Light"/>
                <w:lang w:val="lt-LT"/>
              </w:rPr>
              <w:t xml:space="preserve"> ar organizacija, veikian</w:t>
            </w:r>
            <w:r w:rsidR="004052A0" w:rsidRPr="00D273B5">
              <w:rPr>
                <w:rFonts w:ascii="Calibri Light" w:eastAsia="Calibri" w:hAnsi="Calibri Light" w:cs="Calibri Light"/>
                <w:lang w:val="lt-LT"/>
              </w:rPr>
              <w:t>tys</w:t>
            </w:r>
            <w:r w:rsidRPr="00D273B5">
              <w:rPr>
                <w:rFonts w:ascii="Calibri Light" w:eastAsia="Calibri" w:hAnsi="Calibri Light" w:cs="Calibri Light"/>
                <w:lang w:val="lt-LT"/>
              </w:rPr>
              <w:t xml:space="preserve"> šio punkto </w:t>
            </w:r>
            <w:r w:rsidRPr="00895C9D">
              <w:rPr>
                <w:rFonts w:ascii="Calibri Light" w:eastAsia="Calibri" w:hAnsi="Calibri Light" w:cs="Calibri Light"/>
                <w:lang w:val="lt-LT"/>
              </w:rPr>
              <w:t>6.</w:t>
            </w:r>
            <w:r w:rsidR="002820F1" w:rsidRPr="00895C9D">
              <w:rPr>
                <w:rFonts w:ascii="Calibri Light" w:eastAsia="Calibri" w:hAnsi="Calibri Light" w:cs="Calibri Light"/>
                <w:lang w:val="lt-LT"/>
              </w:rPr>
              <w:t>1</w:t>
            </w:r>
            <w:r w:rsidR="007F4A1E" w:rsidRPr="00895C9D">
              <w:rPr>
                <w:rFonts w:ascii="Calibri Light" w:eastAsia="Calibri" w:hAnsi="Calibri Light" w:cs="Calibri Light"/>
                <w:lang w:val="lt-LT"/>
              </w:rPr>
              <w:t>.1</w:t>
            </w:r>
            <w:r w:rsidRPr="00D273B5">
              <w:rPr>
                <w:rFonts w:ascii="Calibri Light" w:eastAsia="Calibri" w:hAnsi="Calibri Light" w:cs="Calibri Light"/>
                <w:lang w:val="lt-LT"/>
              </w:rPr>
              <w:t xml:space="preserve"> ar 6.</w:t>
            </w:r>
            <w:r w:rsidR="002820F1">
              <w:rPr>
                <w:rFonts w:ascii="Calibri Light" w:eastAsia="Calibri" w:hAnsi="Calibri Light" w:cs="Calibri Light"/>
                <w:lang w:val="lt-LT"/>
              </w:rPr>
              <w:t>1</w:t>
            </w:r>
            <w:r w:rsidRPr="00D273B5">
              <w:rPr>
                <w:rFonts w:ascii="Calibri Light" w:eastAsia="Calibri" w:hAnsi="Calibri Light" w:cs="Calibri Light"/>
                <w:lang w:val="lt-LT"/>
              </w:rPr>
              <w:t>.2 papunktyje nurodyto subjekto vardu ar jo nurodymu</w:t>
            </w:r>
            <w:r w:rsidR="003417D8" w:rsidRPr="00D273B5">
              <w:rPr>
                <w:rFonts w:ascii="Calibri Light" w:eastAsia="Calibri" w:hAnsi="Calibri Light" w:cs="Calibri Light"/>
                <w:lang w:val="lt-LT"/>
              </w:rPr>
              <w:t>.</w:t>
            </w:r>
          </w:p>
        </w:tc>
        <w:tc>
          <w:tcPr>
            <w:tcW w:w="2242" w:type="pct"/>
            <w:vMerge/>
            <w:shd w:val="clear" w:color="auto" w:fill="auto"/>
            <w:vAlign w:val="center"/>
          </w:tcPr>
          <w:p w14:paraId="6F9C4735" w14:textId="77777777" w:rsidR="0054393F" w:rsidRPr="00D273B5" w:rsidRDefault="0054393F" w:rsidP="00E23203">
            <w:pPr>
              <w:rPr>
                <w:rFonts w:ascii="Calibri Light" w:hAnsi="Calibri Light" w:cs="Calibri Light"/>
                <w:lang w:val="lt-LT"/>
              </w:rPr>
            </w:pPr>
          </w:p>
        </w:tc>
      </w:tr>
    </w:tbl>
    <w:p w14:paraId="0734768D"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B4A763"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6786423A"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0"/>
    <w:p w14:paraId="24A78CEE" w14:textId="77777777" w:rsidR="000B2C48" w:rsidRDefault="001C2F94" w:rsidP="00556361">
      <w:pPr>
        <w:pStyle w:val="Sraopastraipa"/>
        <w:pBdr>
          <w:bottom w:val="single" w:sz="12" w:space="1" w:color="auto"/>
        </w:pBdr>
        <w:tabs>
          <w:tab w:val="left" w:pos="284"/>
        </w:tabs>
        <w:spacing w:before="60" w:after="60" w:line="240" w:lineRule="auto"/>
        <w:ind w:left="0"/>
        <w:rPr>
          <w:rFonts w:ascii="Calibri Light" w:hAnsi="Calibri Light" w:cs="Calibri Light"/>
          <w:lang w:val="lt-LT"/>
        </w:rPr>
      </w:pPr>
      <w:r>
        <w:rPr>
          <w:rFonts w:ascii="Calibri Light" w:hAnsi="Calibri Light" w:cs="Calibri Light"/>
          <w:lang w:val="lt-LT"/>
        </w:rPr>
        <w:t xml:space="preserve">7.1. </w:t>
      </w:r>
      <w:r w:rsidR="000B2C48" w:rsidRPr="00A73F38">
        <w:rPr>
          <w:rFonts w:ascii="Calibri Light" w:hAnsi="Calibri Light" w:cs="Calibri Light"/>
          <w:lang w:val="lt-LT"/>
        </w:rPr>
        <w:t>Ekonomiškai naudingiausias pasiūlymas išrenkamas pagal kainą.</w:t>
      </w:r>
    </w:p>
    <w:p w14:paraId="4AD6597B" w14:textId="77777777" w:rsidR="00F52095" w:rsidRPr="00D273B5" w:rsidRDefault="00F52095" w:rsidP="004B4C26">
      <w:pPr>
        <w:pBdr>
          <w:bottom w:val="single" w:sz="12" w:space="1" w:color="auto"/>
        </w:pBdr>
        <w:tabs>
          <w:tab w:val="left" w:pos="284"/>
        </w:tabs>
        <w:spacing w:before="60" w:after="60" w:line="240" w:lineRule="auto"/>
        <w:rPr>
          <w:rFonts w:ascii="Calibri Light" w:hAnsi="Calibri Light" w:cs="Calibri Light"/>
          <w:i/>
          <w:lang w:val="lt-LT"/>
        </w:rPr>
      </w:pPr>
    </w:p>
    <w:p w14:paraId="1C33A76A" w14:textId="77777777" w:rsidR="00F52095" w:rsidRPr="00D273B5" w:rsidRDefault="00F52095" w:rsidP="00556361">
      <w:pPr>
        <w:tabs>
          <w:tab w:val="left" w:pos="284"/>
        </w:tabs>
        <w:spacing w:before="60" w:after="60" w:line="240" w:lineRule="auto"/>
        <w:rPr>
          <w:rFonts w:ascii="Calibri Light" w:hAnsi="Calibri Light" w:cs="Calibri Light"/>
          <w:lang w:val="lt-LT"/>
        </w:rPr>
      </w:pPr>
    </w:p>
    <w:p w14:paraId="04AA5E49" w14:textId="77777777"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8"/>
    <w:p w14:paraId="16EFC2A8" w14:textId="77777777" w:rsidR="00F52095" w:rsidRPr="00D273B5" w:rsidRDefault="00F52095" w:rsidP="00386DCD">
      <w:pPr>
        <w:pStyle w:val="Sraopastraipa"/>
        <w:pBdr>
          <w:bottom w:val="single" w:sz="12" w:space="1" w:color="auto"/>
        </w:pBdr>
        <w:tabs>
          <w:tab w:val="left" w:pos="284"/>
        </w:tabs>
        <w:spacing w:before="60" w:after="60" w:line="120" w:lineRule="auto"/>
        <w:ind w:left="0"/>
        <w:rPr>
          <w:rFonts w:ascii="Calibri Light" w:hAnsi="Calibri Light" w:cs="Calibri Light"/>
          <w:lang w:val="lt-LT"/>
        </w:rPr>
      </w:pPr>
    </w:p>
    <w:p w14:paraId="070B59FC" w14:textId="77777777" w:rsidR="00CC3A99" w:rsidRDefault="00CC3A99" w:rsidP="00CC3A99">
      <w:pPr>
        <w:tabs>
          <w:tab w:val="left" w:pos="284"/>
        </w:tabs>
        <w:spacing w:before="60" w:after="60" w:line="240" w:lineRule="auto"/>
        <w:jc w:val="left"/>
        <w:rPr>
          <w:rFonts w:ascii="Calibri Light" w:hAnsi="Calibri Light" w:cs="Calibri Light"/>
          <w:i/>
          <w:lang w:val="lt-LT"/>
        </w:rPr>
      </w:pPr>
    </w:p>
    <w:p w14:paraId="5987DFCD" w14:textId="77777777" w:rsidR="00C26A2D" w:rsidRPr="00AD7177" w:rsidRDefault="00C26A2D" w:rsidP="00C26A2D">
      <w:pPr>
        <w:spacing w:line="256" w:lineRule="auto"/>
        <w:jc w:val="center"/>
        <w:rPr>
          <w:rFonts w:ascii="Calibri Light" w:hAnsi="Calibri Light" w:cs="Calibri Light"/>
          <w:b/>
          <w:caps/>
        </w:rPr>
      </w:pPr>
      <w:r w:rsidRPr="00AD7177">
        <w:rPr>
          <w:rFonts w:ascii="Calibri Light" w:hAnsi="Calibri Light" w:cs="Calibri Light"/>
          <w:b/>
          <w:caps/>
        </w:rPr>
        <w:t>Prekių pirkimo</w:t>
      </w:r>
      <w:r w:rsidRPr="00AD7177">
        <w:rPr>
          <w:rFonts w:ascii="Calibri Light" w:eastAsia="Arial" w:hAnsi="Calibri Light" w:cs="Calibri Light"/>
        </w:rPr>
        <w:t>–</w:t>
      </w:r>
      <w:r w:rsidRPr="00AD7177">
        <w:rPr>
          <w:rFonts w:ascii="Calibri Light" w:hAnsi="Calibri Light" w:cs="Calibri Light"/>
          <w:b/>
          <w:caps/>
        </w:rPr>
        <w:t>pardavimo sutarties Bendrosios sąlygos</w:t>
      </w:r>
    </w:p>
    <w:p w14:paraId="4CA1B1B6" w14:textId="77777777" w:rsidR="00C26A2D" w:rsidRPr="00AD7177" w:rsidRDefault="00C26A2D" w:rsidP="00C26A2D">
      <w:pPr>
        <w:spacing w:line="256" w:lineRule="auto"/>
        <w:jc w:val="center"/>
        <w:rPr>
          <w:rFonts w:ascii="Calibri Light" w:hAnsi="Calibri Light" w:cs="Calibri Light"/>
        </w:rPr>
      </w:pPr>
    </w:p>
    <w:p w14:paraId="722B5EB8" w14:textId="77777777" w:rsidR="00C26A2D" w:rsidRPr="00AD7177" w:rsidRDefault="00C26A2D" w:rsidP="00C26A2D">
      <w:pPr>
        <w:keepNext/>
        <w:keepLines/>
        <w:tabs>
          <w:tab w:val="left" w:pos="426"/>
        </w:tabs>
        <w:spacing w:line="256" w:lineRule="auto"/>
        <w:jc w:val="center"/>
        <w:rPr>
          <w:rFonts w:ascii="Calibri Light" w:eastAsia="Cambria" w:hAnsi="Calibri Light" w:cs="Calibri Light"/>
          <w:b/>
          <w:bCs/>
          <w:caps/>
          <w14:numSpacing w14:val="tabular"/>
        </w:rPr>
      </w:pPr>
      <w:r w:rsidRPr="00AD7177">
        <w:rPr>
          <w:rFonts w:ascii="Calibri Light" w:eastAsia="Cambria" w:hAnsi="Calibri Light" w:cs="Calibri Light"/>
          <w:b/>
          <w:bCs/>
          <w:caps/>
          <w14:numSpacing w14:val="tabular"/>
        </w:rPr>
        <w:t>1.</w:t>
      </w:r>
      <w:r w:rsidRPr="00AD7177">
        <w:rPr>
          <w:rFonts w:ascii="Calibri Light" w:eastAsia="Cambria" w:hAnsi="Calibri Light" w:cs="Calibri Light"/>
          <w:b/>
          <w:bCs/>
          <w:caps/>
          <w14:numSpacing w14:val="tabular"/>
        </w:rPr>
        <w:tab/>
        <w:t>Pagrindinės sąvokos ir Sutarties aiškinimas</w:t>
      </w:r>
    </w:p>
    <w:p w14:paraId="04DD9D40" w14:textId="77777777" w:rsidR="00C26A2D" w:rsidRPr="00AD7177" w:rsidRDefault="00C26A2D" w:rsidP="00C26A2D">
      <w:pPr>
        <w:keepNext/>
        <w:keepLines/>
        <w:widowControl w:val="0"/>
        <w:tabs>
          <w:tab w:val="left" w:pos="284"/>
          <w:tab w:val="left" w:pos="426"/>
          <w:tab w:val="left" w:pos="567"/>
          <w:tab w:val="left" w:pos="851"/>
          <w:tab w:val="left" w:pos="992"/>
          <w:tab w:val="left" w:pos="1134"/>
        </w:tabs>
        <w:spacing w:before="200" w:after="200" w:line="256" w:lineRule="auto"/>
        <w:jc w:val="center"/>
        <w:outlineLvl w:val="1"/>
        <w:rPr>
          <w:rFonts w:ascii="Calibri Light" w:eastAsia="Arial" w:hAnsi="Calibri Light" w:cs="Calibri Light"/>
          <w:b/>
        </w:rPr>
      </w:pPr>
      <w:r w:rsidRPr="00AD7177">
        <w:rPr>
          <w:rFonts w:ascii="Calibri Light" w:eastAsia="Arial" w:hAnsi="Calibri Light" w:cs="Calibri Light"/>
          <w:b/>
          <w:bCs/>
        </w:rPr>
        <w:t>1.1.</w:t>
      </w:r>
      <w:r w:rsidRPr="00AD7177">
        <w:rPr>
          <w:rFonts w:ascii="Calibri Light" w:eastAsia="Arial" w:hAnsi="Calibri Light" w:cs="Calibri Light"/>
          <w:b/>
          <w:bCs/>
        </w:rPr>
        <w:tab/>
      </w:r>
      <w:proofErr w:type="spellStart"/>
      <w:r w:rsidRPr="00AD7177">
        <w:rPr>
          <w:rFonts w:ascii="Calibri Light" w:eastAsia="Arial" w:hAnsi="Calibri Light" w:cs="Calibri Light"/>
          <w:b/>
        </w:rPr>
        <w:t>Sąvokos</w:t>
      </w:r>
      <w:proofErr w:type="spellEnd"/>
    </w:p>
    <w:p w14:paraId="44E66303" w14:textId="77777777" w:rsidR="00C26A2D" w:rsidRPr="00C67586" w:rsidRDefault="00C26A2D" w:rsidP="00C26A2D">
      <w:pPr>
        <w:widowControl w:val="0"/>
        <w:tabs>
          <w:tab w:val="left" w:pos="567"/>
        </w:tabs>
        <w:spacing w:before="60" w:after="60" w:line="256" w:lineRule="auto"/>
        <w:rPr>
          <w:rFonts w:ascii="Calibri Light" w:eastAsia="Cambria" w:hAnsi="Calibri Light" w:cs="Calibri Light"/>
          <w:b/>
          <w:bCs/>
          <w:lang w:val="lt-LT"/>
        </w:rPr>
      </w:pPr>
      <w:r w:rsidRPr="00AD7177">
        <w:rPr>
          <w:rFonts w:ascii="Calibri Light" w:eastAsia="Cambria" w:hAnsi="Calibri Light" w:cs="Calibri Light"/>
        </w:rPr>
        <w:t xml:space="preserve">1.1.1. </w:t>
      </w:r>
      <w:r w:rsidRPr="00C67586">
        <w:rPr>
          <w:rFonts w:ascii="Calibri Light" w:eastAsia="Cambria" w:hAnsi="Calibri Light" w:cs="Calibri Light"/>
          <w:lang w:val="lt-LT"/>
        </w:rPr>
        <w:t>Šioje Sutartyje didžiąja raide rašomos sąvokos turi paskiau nurodytas reikšmes:</w:t>
      </w:r>
    </w:p>
    <w:p w14:paraId="55713DDC"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1.1.1.1.</w:t>
      </w:r>
      <w:r w:rsidRPr="00C67586">
        <w:rPr>
          <w:rFonts w:ascii="Calibri Light" w:eastAsia="Arial" w:hAnsi="Calibri Light" w:cs="Calibri Light"/>
          <w:lang w:val="lt-LT"/>
        </w:rPr>
        <w:tab/>
      </w:r>
      <w:r w:rsidRPr="00C67586">
        <w:rPr>
          <w:rFonts w:ascii="Calibri Light" w:eastAsia="Arial" w:hAnsi="Calibri Light" w:cs="Calibri Light"/>
          <w:b/>
          <w:bCs/>
          <w:lang w:val="lt-LT"/>
        </w:rPr>
        <w:t>Bendrosios sąlygos</w:t>
      </w:r>
      <w:r w:rsidRPr="00C67586">
        <w:rPr>
          <w:rFonts w:ascii="Calibri Light" w:eastAsia="Arial" w:hAnsi="Calibri Light" w:cs="Calibri Light"/>
          <w:lang w:val="lt-LT"/>
        </w:rPr>
        <w:t xml:space="preserve"> – ši Sutarties dalis, kuri vadinasi „Prekių pirkimo–pardavimo sutarties Bendrosios sąlygos“;</w:t>
      </w:r>
    </w:p>
    <w:p w14:paraId="745EFD9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1.1.1.2.</w:t>
      </w:r>
      <w:r w:rsidRPr="00C67586">
        <w:rPr>
          <w:rFonts w:ascii="Calibri Light" w:eastAsia="Arial" w:hAnsi="Calibri Light" w:cs="Calibri Light"/>
          <w:lang w:val="lt-LT"/>
        </w:rPr>
        <w:tab/>
      </w:r>
      <w:r w:rsidRPr="00C67586">
        <w:rPr>
          <w:rFonts w:ascii="Calibri Light" w:eastAsia="Arial" w:hAnsi="Calibri Light" w:cs="Calibri Light"/>
          <w:b/>
          <w:bCs/>
          <w:lang w:val="lt-LT"/>
        </w:rPr>
        <w:t>Pirkėjas</w:t>
      </w:r>
      <w:r w:rsidRPr="00C67586">
        <w:rPr>
          <w:rFonts w:ascii="Calibri Light" w:eastAsia="Arial" w:hAnsi="Calibri Light" w:cs="Calibri Light"/>
          <w:lang w:val="lt-LT"/>
        </w:rPr>
        <w:t xml:space="preserve"> – asmuo, kuris Specialiosiose sąlygose yra įvardytas kaip Pirkėjas, </w:t>
      </w:r>
      <w:r w:rsidRPr="00C67586">
        <w:rPr>
          <w:rFonts w:ascii="Calibri Light" w:hAnsi="Calibri Light" w:cs="Calibri Light"/>
          <w:lang w:val="lt-LT"/>
        </w:rPr>
        <w:t xml:space="preserve">įsigyjantis Specialiosiose </w:t>
      </w:r>
      <w:r w:rsidRPr="00C67586">
        <w:rPr>
          <w:rFonts w:ascii="Calibri Light" w:hAnsi="Calibri Light" w:cs="Calibri Light"/>
          <w:lang w:val="lt-LT"/>
        </w:rPr>
        <w:lastRenderedPageBreak/>
        <w:t>sąlygose ir Sutarties prieduose nurodytas Prekes</w:t>
      </w:r>
      <w:r w:rsidRPr="00C67586">
        <w:rPr>
          <w:rFonts w:ascii="Calibri Light" w:eastAsia="Arial" w:hAnsi="Calibri Light" w:cs="Calibri Light"/>
          <w:lang w:val="lt-LT"/>
        </w:rPr>
        <w:t>;</w:t>
      </w:r>
    </w:p>
    <w:p w14:paraId="7B341798"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b/>
          <w:bCs/>
          <w:lang w:val="lt-LT"/>
        </w:rPr>
      </w:pPr>
      <w:r w:rsidRPr="00C67586">
        <w:rPr>
          <w:rFonts w:ascii="Calibri Light" w:eastAsia="Arial" w:hAnsi="Calibri Light" w:cs="Calibri Light"/>
          <w:lang w:val="lt-LT"/>
        </w:rPr>
        <w:t>1.1.1.3.</w:t>
      </w:r>
      <w:r w:rsidRPr="00C67586">
        <w:rPr>
          <w:rFonts w:ascii="Calibri Light" w:eastAsia="Arial" w:hAnsi="Calibri Light" w:cs="Calibri Light"/>
          <w:lang w:val="lt-LT"/>
        </w:rPr>
        <w:tab/>
      </w:r>
      <w:r w:rsidRPr="00C67586">
        <w:rPr>
          <w:rFonts w:ascii="Calibri Light" w:eastAsia="Arial" w:hAnsi="Calibri Light" w:cs="Calibri Light"/>
          <w:b/>
          <w:bCs/>
          <w:lang w:val="lt-LT"/>
        </w:rPr>
        <w:t xml:space="preserve">Pradinės sutarties vertė </w:t>
      </w:r>
      <w:r w:rsidRPr="00C67586">
        <w:rPr>
          <w:rFonts w:ascii="Calibri Light" w:eastAsia="Arial" w:hAnsi="Calibri Light" w:cs="Calibri Light"/>
          <w:lang w:val="lt-LT"/>
        </w:rPr>
        <w:t>– Specialiosiose sąlygose nurodyta</w:t>
      </w:r>
      <w:r w:rsidRPr="00C67586">
        <w:rPr>
          <w:rFonts w:ascii="Calibri Light" w:eastAsia="Arial" w:hAnsi="Calibri Light" w:cs="Calibri Light"/>
          <w:b/>
          <w:bCs/>
          <w:lang w:val="lt-LT"/>
        </w:rPr>
        <w:t xml:space="preserve"> </w:t>
      </w:r>
      <w:r w:rsidRPr="00C67586">
        <w:rPr>
          <w:rFonts w:ascii="Calibri Light" w:eastAsia="Arial" w:hAnsi="Calibri Light" w:cs="Calibri Light"/>
          <w:lang w:val="lt-LT"/>
        </w:rPr>
        <w:t>vertė (be PVM);</w:t>
      </w:r>
      <w:r w:rsidRPr="00C67586">
        <w:rPr>
          <w:rFonts w:ascii="Calibri Light" w:eastAsia="Arial" w:hAnsi="Calibri Light" w:cs="Calibri Light"/>
          <w:b/>
          <w:bCs/>
          <w:lang w:val="lt-LT"/>
        </w:rPr>
        <w:t xml:space="preserve"> </w:t>
      </w:r>
    </w:p>
    <w:p w14:paraId="187A1ED4"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Times New Roman" w:hAnsi="Calibri Light" w:cs="Calibri Light"/>
          <w:lang w:val="lt-LT"/>
        </w:rPr>
      </w:pPr>
      <w:r w:rsidRPr="00C67586">
        <w:rPr>
          <w:rFonts w:ascii="Calibri Light" w:hAnsi="Calibri Light" w:cs="Calibri Light"/>
          <w:lang w:val="lt-LT"/>
        </w:rPr>
        <w:t>1.1.1.4.</w:t>
      </w:r>
      <w:r w:rsidRPr="00C67586">
        <w:rPr>
          <w:rFonts w:ascii="Calibri Light" w:hAnsi="Calibri Light" w:cs="Calibri Light"/>
          <w:lang w:val="lt-LT"/>
        </w:rPr>
        <w:tab/>
      </w:r>
      <w:r w:rsidRPr="00C67586">
        <w:rPr>
          <w:rFonts w:ascii="Calibri Light" w:eastAsia="Arial" w:hAnsi="Calibri Light" w:cs="Calibri Light"/>
          <w:b/>
          <w:bCs/>
          <w:lang w:val="lt-LT"/>
        </w:rPr>
        <w:t>Prekės</w:t>
      </w:r>
      <w:r w:rsidRPr="00C67586">
        <w:rPr>
          <w:rFonts w:ascii="Calibri Light" w:eastAsia="Arial" w:hAnsi="Calibri Light" w:cs="Calibri Light"/>
          <w:lang w:val="lt-LT"/>
        </w:rPr>
        <w:t xml:space="preserve"> – </w:t>
      </w:r>
      <w:r w:rsidRPr="00C67586">
        <w:rPr>
          <w:rFonts w:ascii="Calibri Light" w:hAnsi="Calibri Light" w:cs="Calibri Light"/>
          <w:lang w:val="lt-LT"/>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FFD6131"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hAnsi="Calibri Light" w:cs="Calibri Light"/>
          <w:lang w:val="lt-LT"/>
        </w:rPr>
      </w:pPr>
      <w:r w:rsidRPr="00C67586">
        <w:rPr>
          <w:rFonts w:ascii="Calibri Light" w:hAnsi="Calibri Light" w:cs="Calibri Light"/>
          <w:lang w:val="lt-LT"/>
        </w:rPr>
        <w:t>1.1.1.5.</w:t>
      </w:r>
      <w:r w:rsidRPr="00C67586">
        <w:rPr>
          <w:rFonts w:ascii="Calibri Light" w:hAnsi="Calibri Light" w:cs="Calibri Light"/>
          <w:lang w:val="lt-LT"/>
        </w:rPr>
        <w:tab/>
      </w:r>
      <w:r w:rsidRPr="00C67586">
        <w:rPr>
          <w:rFonts w:ascii="Calibri Light" w:eastAsia="Arial" w:hAnsi="Calibri Light" w:cs="Calibri Light"/>
          <w:b/>
          <w:bCs/>
          <w:lang w:val="lt-LT"/>
        </w:rPr>
        <w:t xml:space="preserve">Prekių perdavimo–priėmimo aktas </w:t>
      </w:r>
      <w:r w:rsidRPr="00C67586">
        <w:rPr>
          <w:rFonts w:ascii="Calibri Light" w:eastAsia="Arial" w:hAnsi="Calibri Light" w:cs="Calibri Light"/>
          <w:lang w:val="lt-LT"/>
        </w:rPr>
        <w:t>– dokumentas,</w:t>
      </w:r>
      <w:r w:rsidRPr="00C67586">
        <w:rPr>
          <w:rFonts w:ascii="Calibri Light" w:eastAsia="Arial" w:hAnsi="Calibri Light" w:cs="Calibri Light"/>
          <w:b/>
          <w:bCs/>
          <w:lang w:val="lt-LT"/>
        </w:rPr>
        <w:t xml:space="preserve"> </w:t>
      </w:r>
      <w:r w:rsidRPr="00C67586">
        <w:rPr>
          <w:rFonts w:ascii="Calibri Light" w:eastAsia="Arial" w:hAnsi="Calibri Light" w:cs="Calibri Light"/>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68654CA"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1.1.1.6.</w:t>
      </w:r>
      <w:r w:rsidRPr="00C67586">
        <w:rPr>
          <w:rFonts w:ascii="Calibri Light" w:eastAsia="Arial" w:hAnsi="Calibri Light" w:cs="Calibri Light"/>
          <w:lang w:val="lt-LT"/>
        </w:rPr>
        <w:tab/>
      </w:r>
      <w:r w:rsidRPr="00C67586">
        <w:rPr>
          <w:rFonts w:ascii="Calibri Light" w:hAnsi="Calibri Light" w:cs="Calibri Light"/>
          <w:b/>
          <w:bCs/>
          <w:lang w:val="lt-LT"/>
        </w:rPr>
        <w:t>Prekių trūkumai</w:t>
      </w:r>
      <w:r w:rsidRPr="00C67586">
        <w:rPr>
          <w:rFonts w:ascii="Calibri Light" w:hAnsi="Calibri Light" w:cs="Calibri Light"/>
          <w:lang w:val="lt-LT"/>
        </w:rPr>
        <w:t xml:space="preserve"> – Prekių perdavimo–priėmimo metu ar Prekių garantinio termino galiojimo metu Pirkėjo ar (ir) trečiųjų asmenų nustatyti Prekių kokybės neatitikimai Sutarties ar (ir) įstatymų bei kitų teisės aktų reikalavimams</w:t>
      </w:r>
      <w:r w:rsidRPr="00C67586">
        <w:rPr>
          <w:rFonts w:ascii="Calibri Light" w:eastAsia="Arial" w:hAnsi="Calibri Light" w:cs="Calibri Light"/>
          <w:lang w:val="lt-LT"/>
        </w:rPr>
        <w:t>,</w:t>
      </w:r>
      <w:r w:rsidRPr="00C67586">
        <w:rPr>
          <w:rFonts w:ascii="Calibri Light" w:hAnsi="Calibri Light" w:cs="Calibri Light"/>
          <w:lang w:val="lt-LT"/>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A6FA7DD"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b/>
          <w:bCs/>
          <w:lang w:val="lt-LT"/>
        </w:rPr>
      </w:pPr>
      <w:r w:rsidRPr="00C67586">
        <w:rPr>
          <w:rFonts w:ascii="Calibri Light" w:eastAsia="Arial" w:hAnsi="Calibri Light" w:cs="Calibri Light"/>
          <w:lang w:val="lt-LT"/>
        </w:rPr>
        <w:t>1.1.1.7.</w:t>
      </w:r>
      <w:r w:rsidRPr="00C67586">
        <w:rPr>
          <w:rFonts w:ascii="Calibri Light" w:eastAsia="Arial" w:hAnsi="Calibri Light" w:cs="Calibri Light"/>
          <w:lang w:val="lt-LT"/>
        </w:rPr>
        <w:tab/>
      </w:r>
      <w:r w:rsidRPr="00C67586">
        <w:rPr>
          <w:rFonts w:ascii="Calibri Light" w:eastAsia="Arial" w:hAnsi="Calibri Light" w:cs="Calibri Light"/>
          <w:b/>
          <w:bCs/>
          <w:lang w:val="lt-LT"/>
        </w:rPr>
        <w:t xml:space="preserve">Sąskaita </w:t>
      </w:r>
      <w:r w:rsidRPr="00C67586">
        <w:rPr>
          <w:rFonts w:ascii="Calibri Light" w:eastAsia="Arial" w:hAnsi="Calibri Light" w:cs="Calibri Light"/>
          <w:lang w:val="lt-LT"/>
        </w:rPr>
        <w:t>–</w:t>
      </w:r>
      <w:r w:rsidRPr="00C67586">
        <w:rPr>
          <w:rFonts w:ascii="Calibri Light" w:eastAsia="Arial" w:hAnsi="Calibri Light" w:cs="Calibri Light"/>
          <w:b/>
          <w:bCs/>
          <w:lang w:val="lt-LT"/>
        </w:rPr>
        <w:t xml:space="preserve"> </w:t>
      </w:r>
      <w:r w:rsidRPr="00C67586">
        <w:rPr>
          <w:rFonts w:ascii="Calibri Light" w:hAnsi="Calibri Light" w:cs="Calibri Light"/>
          <w:lang w:val="lt-LT"/>
        </w:rPr>
        <w:t xml:space="preserve">Tiekėjo išrašoma ir Pirkėjui apmokėjimui pateikiama sąskaita faktūra, PVM sąskaita faktūra ar kitas mokėjimo dokumentas už Tiekėjo perduotas bei Pirkėjo priimtas Prekes. </w:t>
      </w:r>
      <w:r w:rsidRPr="00C67586">
        <w:rPr>
          <w:rFonts w:ascii="Calibri Light" w:eastAsia="Arial" w:hAnsi="Calibri Light" w:cs="Calibri Light"/>
          <w:lang w:val="lt-LT"/>
        </w:rPr>
        <w:t>Jeigu Sutartyje yra numatytas Prekių pristatymas dalimis, Sąskaita gali būti pateikiama dėl kiekvienos dalies atskirai;</w:t>
      </w:r>
    </w:p>
    <w:p w14:paraId="2887CB5D"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1.1.1.8.</w:t>
      </w:r>
      <w:r w:rsidRPr="00C67586">
        <w:rPr>
          <w:rFonts w:ascii="Calibri Light" w:eastAsia="Arial" w:hAnsi="Calibri Light" w:cs="Calibri Light"/>
          <w:lang w:val="lt-LT"/>
        </w:rPr>
        <w:tab/>
      </w:r>
      <w:r w:rsidRPr="00C67586">
        <w:rPr>
          <w:rFonts w:ascii="Calibri Light" w:eastAsia="Arial" w:hAnsi="Calibri Light" w:cs="Calibri Light"/>
          <w:b/>
          <w:bCs/>
          <w:lang w:val="lt-LT"/>
        </w:rPr>
        <w:t>Specialiosios sąlygos</w:t>
      </w:r>
      <w:r w:rsidRPr="00C67586">
        <w:rPr>
          <w:rFonts w:ascii="Calibri Light" w:eastAsia="Arial" w:hAnsi="Calibri Light" w:cs="Calibri Light"/>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C916ED8"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b/>
          <w:bCs/>
          <w:lang w:val="lt-LT"/>
        </w:rPr>
      </w:pPr>
      <w:r w:rsidRPr="00C67586">
        <w:rPr>
          <w:rFonts w:ascii="Calibri Light" w:eastAsia="Arial" w:hAnsi="Calibri Light" w:cs="Calibri Light"/>
          <w:lang w:val="lt-LT"/>
        </w:rPr>
        <w:t>1.1.1.9.</w:t>
      </w:r>
      <w:r w:rsidRPr="00C67586">
        <w:rPr>
          <w:rFonts w:ascii="Calibri Light" w:eastAsia="Arial" w:hAnsi="Calibri Light" w:cs="Calibri Light"/>
          <w:lang w:val="lt-LT"/>
        </w:rPr>
        <w:tab/>
      </w:r>
      <w:r w:rsidRPr="00C67586">
        <w:rPr>
          <w:rFonts w:ascii="Calibri Light" w:eastAsia="Arial" w:hAnsi="Calibri Light" w:cs="Calibri Light"/>
          <w:b/>
          <w:bCs/>
          <w:lang w:val="lt-LT"/>
        </w:rPr>
        <w:t xml:space="preserve">Susitarimas </w:t>
      </w:r>
      <w:r w:rsidRPr="00C67586">
        <w:rPr>
          <w:rFonts w:ascii="Calibri Light" w:eastAsia="Arial" w:hAnsi="Calibri Light" w:cs="Calibri Light"/>
          <w:lang w:val="lt-LT"/>
        </w:rPr>
        <w:t>– tai dokumentas, kurį Šalys sudaro keisdamos Sutarties sąlygas VPĮ leidžiama apimtimi;</w:t>
      </w:r>
    </w:p>
    <w:p w14:paraId="72566048"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b/>
          <w:bCs/>
          <w:lang w:val="lt-LT"/>
        </w:rPr>
      </w:pPr>
      <w:r w:rsidRPr="00C67586">
        <w:rPr>
          <w:rFonts w:ascii="Calibri Light" w:eastAsia="Arial" w:hAnsi="Calibri Light" w:cs="Calibri Light"/>
          <w:lang w:val="lt-LT"/>
        </w:rPr>
        <w:t>1.1.1.10.</w:t>
      </w:r>
      <w:r w:rsidRPr="00C67586">
        <w:rPr>
          <w:rFonts w:ascii="Calibri Light" w:eastAsia="Arial" w:hAnsi="Calibri Light" w:cs="Calibri Light"/>
          <w:lang w:val="lt-LT"/>
        </w:rPr>
        <w:tab/>
        <w:t xml:space="preserve"> </w:t>
      </w:r>
      <w:r w:rsidRPr="00C67586">
        <w:rPr>
          <w:rFonts w:ascii="Calibri Light" w:eastAsia="Arial" w:hAnsi="Calibri Light" w:cs="Calibri Light"/>
          <w:b/>
          <w:bCs/>
          <w:lang w:val="lt-LT"/>
        </w:rPr>
        <w:t>Sutarties kaina</w:t>
      </w:r>
      <w:r w:rsidRPr="00C67586">
        <w:rPr>
          <w:rFonts w:ascii="Calibri Light" w:eastAsia="Arial" w:hAnsi="Calibri Light" w:cs="Calibri Light"/>
          <w:lang w:val="lt-LT"/>
        </w:rPr>
        <w:t xml:space="preserve"> – pagal Sutartį Tiekėjui mokėtina galutinė suma, įskaitant visus privalomus mokesčius ir išlaidas;</w:t>
      </w:r>
    </w:p>
    <w:p w14:paraId="76B8A842"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1.1.1.11.</w:t>
      </w:r>
      <w:r w:rsidRPr="00C67586">
        <w:rPr>
          <w:rFonts w:ascii="Calibri Light" w:eastAsia="Arial" w:hAnsi="Calibri Light" w:cs="Calibri Light"/>
          <w:lang w:val="lt-LT"/>
        </w:rPr>
        <w:tab/>
        <w:t xml:space="preserve"> </w:t>
      </w:r>
      <w:r w:rsidRPr="00C67586">
        <w:rPr>
          <w:rFonts w:ascii="Calibri Light" w:eastAsia="Arial" w:hAnsi="Calibri Light" w:cs="Calibri Light"/>
          <w:b/>
          <w:bCs/>
          <w:lang w:val="lt-LT"/>
        </w:rPr>
        <w:t xml:space="preserve">Sutarties sąlygos </w:t>
      </w:r>
      <w:r w:rsidRPr="00C67586">
        <w:rPr>
          <w:rFonts w:ascii="Calibri Light" w:eastAsia="Arial" w:hAnsi="Calibri Light" w:cs="Calibri Light"/>
          <w:lang w:val="lt-LT"/>
        </w:rPr>
        <w:t>– Bendrosios sąlygos ir Specialiosios sąlygos kartu;</w:t>
      </w:r>
    </w:p>
    <w:p w14:paraId="251BE0C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1.1.1.12.</w:t>
      </w:r>
      <w:r w:rsidRPr="00C67586">
        <w:rPr>
          <w:rFonts w:ascii="Calibri Light" w:eastAsia="Arial" w:hAnsi="Calibri Light" w:cs="Calibri Light"/>
          <w:lang w:val="lt-LT"/>
        </w:rPr>
        <w:tab/>
        <w:t xml:space="preserve"> </w:t>
      </w:r>
      <w:r w:rsidRPr="00C67586">
        <w:rPr>
          <w:rFonts w:ascii="Calibri Light" w:eastAsia="Arial" w:hAnsi="Calibri Light" w:cs="Calibri Light"/>
          <w:b/>
          <w:bCs/>
          <w:lang w:val="lt-LT"/>
        </w:rPr>
        <w:t xml:space="preserve">Sutartis </w:t>
      </w:r>
      <w:r w:rsidRPr="00C67586">
        <w:rPr>
          <w:rFonts w:ascii="Calibri Light" w:eastAsia="Arial" w:hAnsi="Calibri Light" w:cs="Calibri Light"/>
          <w:lang w:val="lt-LT"/>
        </w:rPr>
        <w:t>– Prekių pirkimo–pardavimo sutartis, kurią sudaro Sutarties sąlygos, Specialiosiose sąlygose išvardyti priedai ir Susitarimai;</w:t>
      </w:r>
    </w:p>
    <w:p w14:paraId="398B861E"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 xml:space="preserve">1.1.1.13. </w:t>
      </w:r>
      <w:r w:rsidRPr="00C67586">
        <w:rPr>
          <w:rFonts w:ascii="Calibri Light" w:eastAsia="Arial" w:hAnsi="Calibri Light" w:cs="Calibri Light"/>
          <w:lang w:val="lt-LT"/>
        </w:rPr>
        <w:tab/>
      </w:r>
      <w:r w:rsidRPr="00C67586">
        <w:rPr>
          <w:rFonts w:ascii="Calibri Light" w:eastAsia="Arial" w:hAnsi="Calibri Light" w:cs="Calibri Light"/>
          <w:b/>
          <w:bCs/>
          <w:lang w:val="lt-LT"/>
        </w:rPr>
        <w:t>Šalis</w:t>
      </w:r>
      <w:r w:rsidRPr="00C67586">
        <w:rPr>
          <w:rFonts w:ascii="Calibri Light" w:eastAsia="Arial" w:hAnsi="Calibri Light" w:cs="Calibri Light"/>
          <w:lang w:val="lt-LT"/>
        </w:rPr>
        <w:t xml:space="preserve"> – Pirkėjas arba Tiekėjas, kiekvienas atskirai, priklausomai nuo konteksto;</w:t>
      </w:r>
    </w:p>
    <w:p w14:paraId="38A4F37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1.1.1.14.</w:t>
      </w:r>
      <w:r w:rsidRPr="00C67586">
        <w:rPr>
          <w:rFonts w:ascii="Calibri Light" w:eastAsia="Arial" w:hAnsi="Calibri Light" w:cs="Calibri Light"/>
          <w:lang w:val="lt-LT"/>
        </w:rPr>
        <w:tab/>
        <w:t xml:space="preserve"> </w:t>
      </w:r>
      <w:r w:rsidRPr="00C67586">
        <w:rPr>
          <w:rFonts w:ascii="Calibri Light" w:eastAsia="Arial" w:hAnsi="Calibri Light" w:cs="Calibri Light"/>
          <w:b/>
          <w:bCs/>
          <w:lang w:val="lt-LT"/>
        </w:rPr>
        <w:t>Šalys</w:t>
      </w:r>
      <w:r w:rsidRPr="00C67586">
        <w:rPr>
          <w:rFonts w:ascii="Calibri Light" w:eastAsia="Arial" w:hAnsi="Calibri Light" w:cs="Calibri Light"/>
          <w:lang w:val="lt-LT"/>
        </w:rPr>
        <w:t xml:space="preserve"> – Pirkėjas ir Tiekėjas kartu;</w:t>
      </w:r>
    </w:p>
    <w:p w14:paraId="2B1D9392"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Times New Roman" w:hAnsi="Calibri Light" w:cs="Calibri Light"/>
          <w:lang w:val="lt-LT"/>
        </w:rPr>
      </w:pPr>
      <w:r w:rsidRPr="00C67586">
        <w:rPr>
          <w:rFonts w:ascii="Calibri Light" w:hAnsi="Calibri Light" w:cs="Calibri Light"/>
          <w:lang w:val="lt-LT"/>
        </w:rPr>
        <w:t>1.1.1.15.</w:t>
      </w:r>
      <w:r w:rsidRPr="00C67586">
        <w:rPr>
          <w:rFonts w:ascii="Calibri Light" w:hAnsi="Calibri Light" w:cs="Calibri Light"/>
          <w:lang w:val="lt-LT"/>
        </w:rPr>
        <w:tab/>
        <w:t xml:space="preserve"> </w:t>
      </w:r>
      <w:r w:rsidRPr="00C67586">
        <w:rPr>
          <w:rFonts w:ascii="Calibri Light" w:eastAsia="Arial" w:hAnsi="Calibri Light" w:cs="Calibri Light"/>
          <w:b/>
          <w:bCs/>
          <w:lang w:val="lt-LT"/>
        </w:rPr>
        <w:t>Tiekėjas</w:t>
      </w:r>
      <w:r w:rsidRPr="00C67586">
        <w:rPr>
          <w:rFonts w:ascii="Calibri Light" w:eastAsia="Arial" w:hAnsi="Calibri Light" w:cs="Calibri Light"/>
          <w:lang w:val="lt-LT"/>
        </w:rPr>
        <w:t xml:space="preserve"> – asmuo, kuris Specialiosiose sąlygose yra įvardytas kaip Tiekėjas, </w:t>
      </w:r>
      <w:r w:rsidRPr="00C67586">
        <w:rPr>
          <w:rFonts w:ascii="Calibri Light" w:hAnsi="Calibri Light" w:cs="Calibri Light"/>
          <w:lang w:val="lt-LT"/>
        </w:rPr>
        <w:t>tiekiantis Specialiosiose sąlygose nurodytas Prekes;</w:t>
      </w:r>
    </w:p>
    <w:p w14:paraId="28B3125F"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b/>
          <w:bCs/>
          <w:lang w:val="lt-LT"/>
        </w:rPr>
      </w:pPr>
      <w:r w:rsidRPr="00C67586">
        <w:rPr>
          <w:rFonts w:ascii="Calibri Light" w:eastAsia="Arial" w:hAnsi="Calibri Light" w:cs="Calibri Light"/>
          <w:lang w:val="lt-LT"/>
        </w:rPr>
        <w:t xml:space="preserve">1.1.1.16. </w:t>
      </w:r>
      <w:r w:rsidRPr="00C67586">
        <w:rPr>
          <w:rFonts w:ascii="Calibri Light" w:eastAsia="Arial" w:hAnsi="Calibri Light" w:cs="Calibri Light"/>
          <w:lang w:val="lt-LT"/>
        </w:rPr>
        <w:tab/>
      </w:r>
      <w:r w:rsidRPr="00C67586">
        <w:rPr>
          <w:rFonts w:ascii="Calibri Light" w:eastAsia="Arial" w:hAnsi="Calibri Light" w:cs="Calibri Light"/>
          <w:b/>
          <w:bCs/>
          <w:lang w:val="lt-LT"/>
        </w:rPr>
        <w:t xml:space="preserve">VPĮ </w:t>
      </w:r>
      <w:r w:rsidRPr="00C67586">
        <w:rPr>
          <w:rFonts w:ascii="Calibri Light" w:eastAsia="Arial" w:hAnsi="Calibri Light" w:cs="Calibri Light"/>
          <w:lang w:val="lt-LT"/>
        </w:rPr>
        <w:t>– Lietuvos Respublikos viešųjų pirkimų įstatymas.</w:t>
      </w:r>
    </w:p>
    <w:p w14:paraId="78D4812D"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1.1.1.17.</w:t>
      </w:r>
      <w:r w:rsidRPr="00C67586">
        <w:rPr>
          <w:rFonts w:ascii="Calibri Light" w:eastAsia="Arial" w:hAnsi="Calibri Light" w:cs="Calibri Light"/>
          <w:lang w:val="lt-LT"/>
        </w:rPr>
        <w:tab/>
        <w:t xml:space="preserve"> Kitų Sutartyje didžiąja raide rašomų sąvokų reikšmės yra nurodytos Sutarties tekste.</w:t>
      </w:r>
    </w:p>
    <w:p w14:paraId="0B6CA42C"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1.1.1.18.</w:t>
      </w:r>
      <w:r w:rsidRPr="00C67586">
        <w:rPr>
          <w:rFonts w:ascii="Calibri Light" w:eastAsia="Arial" w:hAnsi="Calibri Light" w:cs="Calibri Light"/>
          <w:lang w:val="lt-LT"/>
        </w:rPr>
        <w:tab/>
        <w:t xml:space="preserve"> Sutartyje neapibrėžtos sąvokos suprantamos ir aiškinamos taip, kaip jas apibrėžia VPĮ ir kiti </w:t>
      </w:r>
      <w:r w:rsidRPr="00C67586">
        <w:rPr>
          <w:rFonts w:ascii="Calibri Light" w:hAnsi="Calibri Light" w:cs="Calibri Light"/>
          <w:lang w:val="lt-LT"/>
        </w:rPr>
        <w:t>įstatymai bei teisės aktai</w:t>
      </w:r>
      <w:r w:rsidRPr="00C67586">
        <w:rPr>
          <w:rFonts w:ascii="Calibri Light" w:eastAsia="Arial" w:hAnsi="Calibri Light" w:cs="Calibri Light"/>
          <w:lang w:val="lt-LT"/>
        </w:rPr>
        <w:t>, galiojantys Sutarties sudarymo ir vykdymo metu.</w:t>
      </w:r>
    </w:p>
    <w:p w14:paraId="61E2D32C"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1.1.1.19.</w:t>
      </w:r>
      <w:r w:rsidRPr="00C67586">
        <w:rPr>
          <w:rFonts w:ascii="Calibri Light" w:eastAsia="Arial" w:hAnsi="Calibri Light" w:cs="Calibri Light"/>
          <w:lang w:val="lt-LT"/>
        </w:rPr>
        <w:tab/>
        <w:t xml:space="preserve"> Kitos Sutartyje vartojamos sąvokos ir terminai turi bendrinę reikšmę arba artimiausią Sutarties pobūdžiui specialiąją reikšmę, jei Sutartyje nėra nustatyta ir paaiškinta kitokia jų reikšmė.</w:t>
      </w:r>
    </w:p>
    <w:p w14:paraId="55CC18BF" w14:textId="77777777" w:rsidR="00C26A2D" w:rsidRPr="00C67586" w:rsidRDefault="00C26A2D" w:rsidP="00C26A2D">
      <w:pPr>
        <w:keepNext/>
        <w:keepLines/>
        <w:tabs>
          <w:tab w:val="left" w:pos="567"/>
        </w:tabs>
        <w:spacing w:before="200" w:after="200" w:line="256" w:lineRule="auto"/>
        <w:jc w:val="center"/>
        <w:rPr>
          <w:rFonts w:ascii="Calibri Light" w:eastAsia="Cambria" w:hAnsi="Calibri Light" w:cs="Calibri Light"/>
          <w:b/>
          <w:bCs/>
          <w:lang w:val="lt-LT"/>
          <w14:numSpacing w14:val="tabular"/>
        </w:rPr>
      </w:pPr>
      <w:r w:rsidRPr="00C67586">
        <w:rPr>
          <w:rFonts w:ascii="Calibri Light" w:eastAsia="Cambria" w:hAnsi="Calibri Light" w:cs="Calibri Light"/>
          <w:b/>
          <w:bCs/>
          <w:lang w:val="lt-LT"/>
          <w14:numSpacing w14:val="tabular"/>
        </w:rPr>
        <w:t>1.2.</w:t>
      </w:r>
      <w:r w:rsidRPr="00C67586">
        <w:rPr>
          <w:rFonts w:ascii="Calibri Light" w:eastAsia="Cambria" w:hAnsi="Calibri Light" w:cs="Calibri Light"/>
          <w:b/>
          <w:bCs/>
          <w:lang w:val="lt-LT"/>
          <w14:numSpacing w14:val="tabular"/>
        </w:rPr>
        <w:tab/>
        <w:t>Sutarties aiškinimas</w:t>
      </w:r>
    </w:p>
    <w:p w14:paraId="11DE4875"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1.2.1.</w:t>
      </w:r>
      <w:r w:rsidRPr="00C67586">
        <w:rPr>
          <w:rFonts w:ascii="Calibri Light" w:eastAsia="Arial" w:hAnsi="Calibri Light" w:cs="Calibri Light"/>
          <w:lang w:val="lt-LT"/>
        </w:rPr>
        <w:tab/>
        <w:t xml:space="preserve"> Sutartis yra sudaryta ir turi būti aiškinama pagal Lietuvos Respublikos teisės aktus.</w:t>
      </w:r>
    </w:p>
    <w:p w14:paraId="178E67A7"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 xml:space="preserve">1.2.2. </w:t>
      </w:r>
      <w:r w:rsidRPr="00C67586">
        <w:rPr>
          <w:rFonts w:ascii="Calibri Light" w:eastAsia="Arial" w:hAnsi="Calibri Light" w:cs="Calibri Light"/>
          <w:lang w:val="lt-LT"/>
        </w:rPr>
        <w:tab/>
        <w:t xml:space="preserve">Jei Bendrosios sąlygos ir (ar) Specialiosios sąlygos prieštarauja VPĮ ir kitų teisės aktų reikalavimams, taikomos VPĮ ir kitų teisės aktų nuostatos. </w:t>
      </w:r>
    </w:p>
    <w:p w14:paraId="4D2B3F85"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1.2.3.</w:t>
      </w:r>
      <w:r w:rsidRPr="00C67586">
        <w:rPr>
          <w:rFonts w:ascii="Calibri Light" w:eastAsia="Arial" w:hAnsi="Calibri Light" w:cs="Calibri Light"/>
          <w:lang w:val="lt-LT"/>
        </w:rPr>
        <w:tab/>
        <w:t xml:space="preserve"> Diena Sutartyje reiškia kalendorinę dieną.</w:t>
      </w:r>
    </w:p>
    <w:p w14:paraId="0F30A098"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lastRenderedPageBreak/>
        <w:t>1.2.4.</w:t>
      </w:r>
      <w:r w:rsidRPr="00C67586">
        <w:rPr>
          <w:rFonts w:ascii="Calibri Light" w:eastAsia="Arial" w:hAnsi="Calibri Light" w:cs="Calibri Light"/>
          <w:lang w:val="lt-LT"/>
        </w:rPr>
        <w:tab/>
        <w:t xml:space="preserve"> Darbo diena Sutartyje reiškia bet kurią dieną, išskyrus šeštadienį, sekmadienį ir švenčių dienas Lietuvoje, nurodytas Lietuvos Respublikos darbo kodekse.</w:t>
      </w:r>
    </w:p>
    <w:p w14:paraId="578DA170"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1.2.5.</w:t>
      </w:r>
      <w:r w:rsidRPr="00C67586">
        <w:rPr>
          <w:rFonts w:ascii="Calibri Light" w:eastAsia="Arial" w:hAnsi="Calibri Light" w:cs="Calibri Light"/>
          <w:lang w:val="lt-LT"/>
        </w:rPr>
        <w:tab/>
        <w:t xml:space="preserve"> Terminai pagal Sutartį yra skaičiuojami metais, mėnesiais, savaitėmis, darbo dienomis, kalendorinėmis dienomis ir valandomis.</w:t>
      </w:r>
    </w:p>
    <w:p w14:paraId="6F7724B2"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1.2.6.</w:t>
      </w:r>
      <w:r w:rsidRPr="00C67586">
        <w:rPr>
          <w:rFonts w:ascii="Calibri Light" w:eastAsia="Arial" w:hAnsi="Calibri Light" w:cs="Calibri Light"/>
          <w:lang w:val="lt-LT"/>
        </w:rPr>
        <w:tab/>
        <w:t xml:space="preserve"> Kvalifikacija, rėmimasis kitų ūkio subjektų pajėgumais, Prekių apimtis, peržiūra suprantami taip, kaip nustatyta VPĮ bei jį įgyvendinančiuose teisės aktuose.</w:t>
      </w:r>
    </w:p>
    <w:p w14:paraId="48C7A6C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1.2.7.</w:t>
      </w:r>
      <w:r w:rsidRPr="00C67586">
        <w:rPr>
          <w:rFonts w:ascii="Calibri Light" w:eastAsia="Arial" w:hAnsi="Calibri Light" w:cs="Calibri Light"/>
          <w:lang w:val="lt-LT"/>
        </w:rPr>
        <w:tab/>
        <w:t xml:space="preserve">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E568367"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1.2.8.</w:t>
      </w:r>
      <w:r w:rsidRPr="00C67586">
        <w:rPr>
          <w:rFonts w:ascii="Calibri Light" w:eastAsia="Arial" w:hAnsi="Calibri Light" w:cs="Calibri Light"/>
          <w:lang w:val="lt-LT"/>
        </w:rPr>
        <w:tab/>
        <w:t xml:space="preserve"> Informuoti, pranešti, įspėti arba atsakyti reiškia pateikti informaciją, pranešimą, įspėjimą arba atsakymą Bendrosiose ir (ar) Specialiosiose sąlygose nustatyta tvarka.</w:t>
      </w:r>
    </w:p>
    <w:p w14:paraId="47FBCF19"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1.2.9.</w:t>
      </w:r>
      <w:r w:rsidRPr="00C67586">
        <w:rPr>
          <w:rFonts w:ascii="Calibri Light" w:eastAsia="Arial" w:hAnsi="Calibri Light" w:cs="Calibri Light"/>
          <w:lang w:val="lt-LT"/>
        </w:rPr>
        <w:tab/>
        <w:t xml:space="preserve"> Patvirtinti reiškia pateikti patvirtinimą raštu arba pasirašyti dokumentą be išlygų ar su išlygomis, išskyrus atvejus, kai asmuo, pasirašydamas dokumentą, nurodo, jog atsisako jį patvirtinti.</w:t>
      </w:r>
    </w:p>
    <w:p w14:paraId="2244D344"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color w:val="000000"/>
          <w:lang w:val="lt-LT"/>
        </w:rPr>
      </w:pPr>
      <w:r w:rsidRPr="00C67586">
        <w:rPr>
          <w:rFonts w:ascii="Calibri Light" w:eastAsia="Arial" w:hAnsi="Calibri Light" w:cs="Calibri Light"/>
          <w:color w:val="000000"/>
          <w:lang w:val="lt-LT"/>
        </w:rPr>
        <w:t>1.2.10.</w:t>
      </w:r>
      <w:r w:rsidRPr="00C67586">
        <w:rPr>
          <w:rFonts w:ascii="Calibri Light" w:eastAsia="Arial" w:hAnsi="Calibri Light" w:cs="Calibri Light"/>
          <w:color w:val="000000"/>
          <w:lang w:val="lt-LT"/>
        </w:rPr>
        <w:tab/>
      </w:r>
      <w:r w:rsidRPr="00C67586">
        <w:rPr>
          <w:rFonts w:ascii="Calibri Light" w:eastAsia="Arial" w:hAnsi="Calibri Light" w:cs="Calibri Light"/>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569A1B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color w:val="000000"/>
          <w:lang w:val="lt-LT"/>
        </w:rPr>
      </w:pPr>
      <w:r w:rsidRPr="00C67586">
        <w:rPr>
          <w:rFonts w:ascii="Calibri Light" w:eastAsia="Arial" w:hAnsi="Calibri Light" w:cs="Calibri Light"/>
          <w:color w:val="000000"/>
          <w:lang w:val="lt-LT"/>
        </w:rPr>
        <w:t>1.2.11.</w:t>
      </w:r>
      <w:r w:rsidRPr="00C67586">
        <w:rPr>
          <w:rFonts w:ascii="Calibri Light" w:eastAsia="Arial" w:hAnsi="Calibri Light" w:cs="Calibri Light"/>
          <w:color w:val="000000"/>
          <w:lang w:val="lt-LT"/>
        </w:rPr>
        <w:tab/>
      </w:r>
      <w:r w:rsidRPr="00C67586">
        <w:rPr>
          <w:rFonts w:ascii="Calibri Light" w:eastAsia="Arial" w:hAnsi="Calibri Light" w:cs="Calibri Light"/>
          <w:color w:val="000000"/>
          <w:shd w:val="clear" w:color="auto" w:fill="FFFFFF"/>
          <w:lang w:val="lt-LT"/>
        </w:rPr>
        <w:t>Jeigu Sutartyje nurodyta reikšmė skaičiais ir žodžiais skiriasi, vadovaujamasi žodžiais nurodyta reikšme.</w:t>
      </w:r>
    </w:p>
    <w:p w14:paraId="006E6E76"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color w:val="000000"/>
          <w:lang w:val="lt-LT"/>
        </w:rPr>
      </w:pPr>
      <w:r w:rsidRPr="00C67586">
        <w:rPr>
          <w:rFonts w:ascii="Calibri Light" w:eastAsia="Arial" w:hAnsi="Calibri Light" w:cs="Calibri Light"/>
          <w:color w:val="000000"/>
          <w:lang w:val="lt-LT"/>
        </w:rPr>
        <w:t>1.2.12.</w:t>
      </w:r>
      <w:r w:rsidRPr="00C67586">
        <w:rPr>
          <w:rFonts w:ascii="Calibri Light" w:eastAsia="Arial" w:hAnsi="Calibri Light" w:cs="Calibri Light"/>
          <w:color w:val="000000"/>
          <w:lang w:val="lt-LT"/>
        </w:rPr>
        <w:tab/>
      </w:r>
      <w:r w:rsidRPr="00C67586">
        <w:rPr>
          <w:rFonts w:ascii="Calibri Light" w:eastAsia="Arial" w:hAnsi="Calibri Light" w:cs="Calibri Light"/>
          <w:color w:val="000000"/>
          <w:shd w:val="clear" w:color="auto" w:fill="FFFFFF"/>
          <w:lang w:val="lt-LT"/>
        </w:rPr>
        <w:t>Jei pateikiamos nuorodos į teisės aktus, turi būti taikomos aktualios teisės aktų redakcijos, jeigu nenurodyta kitaip.</w:t>
      </w:r>
    </w:p>
    <w:p w14:paraId="27904B15" w14:textId="77777777" w:rsidR="00C26A2D" w:rsidRPr="00C67586" w:rsidRDefault="00C26A2D" w:rsidP="00C26A2D">
      <w:pPr>
        <w:keepNext/>
        <w:keepLines/>
        <w:widowControl w:val="0"/>
        <w:tabs>
          <w:tab w:val="left" w:pos="426"/>
          <w:tab w:val="left" w:pos="567"/>
          <w:tab w:val="left" w:pos="851"/>
          <w:tab w:val="left" w:pos="992"/>
          <w:tab w:val="left" w:pos="1134"/>
        </w:tabs>
        <w:spacing w:before="200" w:after="200" w:line="256" w:lineRule="auto"/>
        <w:jc w:val="center"/>
        <w:outlineLvl w:val="1"/>
        <w:rPr>
          <w:rFonts w:ascii="Calibri Light" w:eastAsia="Arial" w:hAnsi="Calibri Light" w:cs="Calibri Light"/>
          <w:b/>
          <w:lang w:val="lt-LT"/>
        </w:rPr>
      </w:pPr>
      <w:r w:rsidRPr="00C67586">
        <w:rPr>
          <w:rFonts w:ascii="Calibri Light" w:eastAsia="Arial" w:hAnsi="Calibri Light" w:cs="Calibri Light"/>
          <w:b/>
          <w:lang w:val="lt-LT"/>
        </w:rPr>
        <w:t>1.3.</w:t>
      </w:r>
      <w:r w:rsidRPr="00C67586">
        <w:rPr>
          <w:rFonts w:ascii="Calibri Light" w:eastAsia="Arial" w:hAnsi="Calibri Light" w:cs="Calibri Light"/>
          <w:b/>
          <w:lang w:val="lt-LT"/>
        </w:rPr>
        <w:tab/>
        <w:t>Dokumentų viršenybė</w:t>
      </w:r>
    </w:p>
    <w:p w14:paraId="659D3088"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1.3.1.</w:t>
      </w:r>
      <w:r w:rsidRPr="00C67586">
        <w:rPr>
          <w:rFonts w:ascii="Calibri Light" w:eastAsia="Cambria" w:hAnsi="Calibri Light" w:cs="Calibri Light"/>
          <w:lang w:val="lt-LT"/>
        </w:rPr>
        <w:tab/>
        <w:t xml:space="preserve"> Sutartį sudarantys dokumentai turi būti suprantami kaip papildantys vienas kitą. Bet kokio Sutarties dokumentų sąlygų neatitikimo ar neaiškumo atveju, toks neatitikimas ar neaiškumas pašalinamas dokumentus aiškinant tokia eilės tvarka:</w:t>
      </w:r>
    </w:p>
    <w:p w14:paraId="5A5BB6D2" w14:textId="77777777" w:rsidR="00C26A2D" w:rsidRPr="00C67586" w:rsidRDefault="00C26A2D" w:rsidP="00C26A2D">
      <w:pPr>
        <w:tabs>
          <w:tab w:val="left" w:pos="709"/>
        </w:tabs>
        <w:spacing w:before="60" w:after="60" w:line="276" w:lineRule="auto"/>
        <w:outlineLvl w:val="2"/>
        <w:rPr>
          <w:rFonts w:ascii="Calibri Light" w:eastAsia="Trebuchet MS" w:hAnsi="Calibri Light" w:cs="Calibri Light"/>
          <w:bCs/>
          <w:color w:val="000000"/>
          <w:lang w:val="lt-LT" w:eastAsia="lt-LT"/>
        </w:rPr>
      </w:pPr>
      <w:r w:rsidRPr="00C67586">
        <w:rPr>
          <w:rFonts w:ascii="Calibri Light" w:eastAsia="Trebuchet MS" w:hAnsi="Calibri Light" w:cs="Calibri Light"/>
          <w:color w:val="000000"/>
          <w:lang w:val="lt-LT" w:eastAsia="lt-LT"/>
        </w:rPr>
        <w:t xml:space="preserve">1.3.1.1. </w:t>
      </w:r>
      <w:r w:rsidRPr="00C67586">
        <w:rPr>
          <w:rFonts w:ascii="Calibri Light" w:eastAsia="Trebuchet MS" w:hAnsi="Calibri Light" w:cs="Calibri Light"/>
          <w:bCs/>
          <w:color w:val="000000"/>
          <w:lang w:val="lt-LT" w:eastAsia="lt-LT"/>
        </w:rPr>
        <w:t>Techninė specifikacija;</w:t>
      </w:r>
    </w:p>
    <w:p w14:paraId="0B817D8B" w14:textId="77777777" w:rsidR="00C26A2D" w:rsidRPr="00C67586" w:rsidRDefault="00C26A2D" w:rsidP="00C26A2D">
      <w:pPr>
        <w:tabs>
          <w:tab w:val="left" w:pos="709"/>
        </w:tabs>
        <w:spacing w:before="60" w:after="60" w:line="276" w:lineRule="auto"/>
        <w:outlineLvl w:val="2"/>
        <w:rPr>
          <w:rFonts w:ascii="Calibri Light" w:eastAsia="Trebuchet MS" w:hAnsi="Calibri Light" w:cs="Calibri Light"/>
          <w:bCs/>
          <w:color w:val="000000"/>
          <w:lang w:val="lt-LT" w:eastAsia="lt-LT"/>
        </w:rPr>
      </w:pPr>
      <w:r w:rsidRPr="00C67586">
        <w:rPr>
          <w:rFonts w:ascii="Calibri Light" w:eastAsia="Trebuchet MS" w:hAnsi="Calibri Light" w:cs="Calibri Light"/>
          <w:bCs/>
          <w:color w:val="000000"/>
          <w:lang w:val="lt-LT" w:eastAsia="lt-LT"/>
        </w:rPr>
        <w:t>1.3.1.2. Specialiosios sąlygos;</w:t>
      </w:r>
    </w:p>
    <w:p w14:paraId="01B9FC84" w14:textId="77777777" w:rsidR="00C26A2D" w:rsidRPr="00C67586" w:rsidRDefault="00C26A2D" w:rsidP="00C26A2D">
      <w:pPr>
        <w:tabs>
          <w:tab w:val="left" w:pos="709"/>
        </w:tabs>
        <w:spacing w:before="60" w:after="60" w:line="276" w:lineRule="auto"/>
        <w:outlineLvl w:val="2"/>
        <w:rPr>
          <w:rFonts w:ascii="Calibri Light" w:eastAsia="Trebuchet MS" w:hAnsi="Calibri Light" w:cs="Calibri Light"/>
          <w:bCs/>
          <w:color w:val="000000"/>
          <w:lang w:val="lt-LT" w:eastAsia="lt-LT"/>
        </w:rPr>
      </w:pPr>
      <w:r w:rsidRPr="00C67586">
        <w:rPr>
          <w:rFonts w:ascii="Calibri Light" w:eastAsia="Trebuchet MS" w:hAnsi="Calibri Light" w:cs="Calibri Light"/>
          <w:bCs/>
          <w:color w:val="000000"/>
          <w:lang w:val="lt-LT" w:eastAsia="lt-LT"/>
        </w:rPr>
        <w:t>1.3.1.3. Bendrosios sąlygos;</w:t>
      </w:r>
    </w:p>
    <w:p w14:paraId="5718FE36" w14:textId="77777777" w:rsidR="00C26A2D" w:rsidRPr="00C67586" w:rsidRDefault="00C26A2D" w:rsidP="00C26A2D">
      <w:pPr>
        <w:tabs>
          <w:tab w:val="left" w:pos="709"/>
        </w:tabs>
        <w:spacing w:before="60" w:after="60" w:line="276" w:lineRule="auto"/>
        <w:outlineLvl w:val="2"/>
        <w:rPr>
          <w:rFonts w:ascii="Calibri Light" w:eastAsia="Trebuchet MS" w:hAnsi="Calibri Light" w:cs="Calibri Light"/>
          <w:bCs/>
          <w:color w:val="000000"/>
          <w:lang w:val="lt-LT" w:eastAsia="lt-LT"/>
        </w:rPr>
      </w:pPr>
      <w:r w:rsidRPr="00C67586">
        <w:rPr>
          <w:rFonts w:ascii="Calibri Light" w:eastAsia="Trebuchet MS" w:hAnsi="Calibri Light" w:cs="Calibri Light"/>
          <w:bCs/>
          <w:color w:val="000000"/>
          <w:lang w:val="lt-LT" w:eastAsia="lt-LT"/>
        </w:rPr>
        <w:t>1.3.1.4. Pirkimo dokumentai (išskyrus techninę specifikaciją);</w:t>
      </w:r>
    </w:p>
    <w:p w14:paraId="74DD488A" w14:textId="77777777" w:rsidR="00C26A2D" w:rsidRPr="00C67586" w:rsidRDefault="00C26A2D" w:rsidP="00C26A2D">
      <w:pPr>
        <w:tabs>
          <w:tab w:val="left" w:pos="709"/>
        </w:tabs>
        <w:spacing w:before="60" w:after="60" w:line="276" w:lineRule="auto"/>
        <w:outlineLvl w:val="2"/>
        <w:rPr>
          <w:rFonts w:ascii="Calibri Light" w:eastAsia="Trebuchet MS" w:hAnsi="Calibri Light" w:cs="Calibri Light"/>
          <w:bCs/>
          <w:color w:val="000000"/>
          <w:lang w:val="lt-LT" w:eastAsia="lt-LT"/>
        </w:rPr>
      </w:pPr>
      <w:r w:rsidRPr="00C67586">
        <w:rPr>
          <w:rFonts w:ascii="Calibri Light" w:eastAsia="Trebuchet MS" w:hAnsi="Calibri Light" w:cs="Calibri Light"/>
          <w:bCs/>
          <w:color w:val="000000"/>
          <w:lang w:val="lt-LT" w:eastAsia="lt-LT"/>
        </w:rPr>
        <w:t>1.3.1.5. Pasiūlymas;</w:t>
      </w:r>
    </w:p>
    <w:p w14:paraId="6834CEB1" w14:textId="77777777" w:rsidR="00C26A2D" w:rsidRPr="00C67586" w:rsidRDefault="00C26A2D" w:rsidP="00C26A2D">
      <w:pPr>
        <w:tabs>
          <w:tab w:val="left" w:pos="709"/>
        </w:tabs>
        <w:spacing w:before="60" w:after="60" w:line="276" w:lineRule="auto"/>
        <w:outlineLvl w:val="2"/>
        <w:rPr>
          <w:rFonts w:ascii="Calibri Light" w:eastAsia="Trebuchet MS" w:hAnsi="Calibri Light" w:cs="Calibri Light"/>
          <w:bCs/>
          <w:color w:val="000000"/>
          <w:lang w:val="lt-LT" w:eastAsia="lt-LT"/>
        </w:rPr>
      </w:pPr>
      <w:r w:rsidRPr="00C67586">
        <w:rPr>
          <w:rFonts w:ascii="Calibri Light" w:eastAsia="Trebuchet MS" w:hAnsi="Calibri Light" w:cs="Calibri Light"/>
          <w:bCs/>
          <w:color w:val="000000"/>
          <w:lang w:val="lt-LT" w:eastAsia="lt-LT"/>
        </w:rPr>
        <w:t>1.3.1.6. Kiti Specialiosiose sąlygose išvardinti priedai.</w:t>
      </w:r>
    </w:p>
    <w:p w14:paraId="4CEA402E"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1.3.2.</w:t>
      </w:r>
      <w:r w:rsidRPr="00C67586">
        <w:rPr>
          <w:rFonts w:ascii="Calibri Light" w:eastAsia="Cambria" w:hAnsi="Calibri Light" w:cs="Calibri Light"/>
          <w:lang w:val="lt-LT"/>
        </w:rPr>
        <w:tab/>
        <w:t xml:space="preserve"> Tuo atveju, kai Šalių Susitarimu yra keičiamos Sutarties sąlygos, naujai sutartos Sutarties sąlygos turi viršenybę prieš pakeistąsias.</w:t>
      </w:r>
    </w:p>
    <w:p w14:paraId="51AD036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 xml:space="preserve">1.3.3. </w:t>
      </w:r>
      <w:r w:rsidRPr="00C67586">
        <w:rPr>
          <w:rFonts w:ascii="Calibri Light" w:eastAsia="Cambria" w:hAnsi="Calibri Light" w:cs="Calibri Light"/>
          <w:lang w:val="lt-LT"/>
        </w:rPr>
        <w:tab/>
        <w:t>Jeigu Šalys susitaria dėl Sutarties sąlygų arba priedo papildymo nauja sąlyga, neatitikimo ar neaiškumo atveju tokia sąlyga turi viršenybę atitinkamai kitų Sutarties sąlygų arba kitų to priedo sąlygų atžvilgiu.</w:t>
      </w:r>
    </w:p>
    <w:p w14:paraId="7569107C"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1.3.4.</w:t>
      </w:r>
      <w:r w:rsidRPr="00C67586">
        <w:rPr>
          <w:rFonts w:ascii="Calibri Light" w:eastAsia="Arial" w:hAnsi="Calibri Light" w:cs="Calibri Light"/>
          <w:lang w:val="lt-LT"/>
        </w:rPr>
        <w:tab/>
        <w:t xml:space="preserve">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67586">
        <w:rPr>
          <w:rFonts w:ascii="Calibri Light" w:eastAsia="Arial" w:hAnsi="Calibri Light" w:cs="Calibri Light"/>
          <w:vertAlign w:val="superscript"/>
          <w:lang w:val="lt-LT"/>
        </w:rPr>
        <w:t>1</w:t>
      </w:r>
      <w:r w:rsidRPr="00C67586">
        <w:rPr>
          <w:rFonts w:ascii="Calibri Light" w:eastAsia="Arial" w:hAnsi="Calibri Light" w:cs="Calibri Light"/>
          <w:lang w:val="lt-LT"/>
        </w:rPr>
        <w:t xml:space="preserve">). </w:t>
      </w:r>
    </w:p>
    <w:p w14:paraId="5AAA6579" w14:textId="77777777" w:rsidR="00C26A2D" w:rsidRPr="00C67586" w:rsidRDefault="00C26A2D" w:rsidP="00C26A2D">
      <w:pPr>
        <w:keepNext/>
        <w:keepLines/>
        <w:widowControl w:val="0"/>
        <w:tabs>
          <w:tab w:val="left" w:pos="284"/>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caps/>
          <w:lang w:val="lt-LT"/>
        </w:rPr>
        <w:t>2.</w:t>
      </w:r>
      <w:r w:rsidRPr="00C67586">
        <w:rPr>
          <w:rFonts w:ascii="Calibri Light" w:eastAsia="Arial" w:hAnsi="Calibri Light" w:cs="Calibri Light"/>
          <w:b/>
          <w:caps/>
          <w:lang w:val="lt-LT"/>
        </w:rPr>
        <w:tab/>
        <w:t>Sutarties dalykas</w:t>
      </w:r>
    </w:p>
    <w:p w14:paraId="5603B9AF" w14:textId="77777777" w:rsidR="00C26A2D" w:rsidRPr="00C67586" w:rsidRDefault="00C26A2D" w:rsidP="00C26A2D">
      <w:pPr>
        <w:widowControl w:val="0"/>
        <w:tabs>
          <w:tab w:val="left" w:pos="426"/>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2.1.</w:t>
      </w:r>
      <w:r w:rsidRPr="00C67586">
        <w:rPr>
          <w:rFonts w:ascii="Calibri Light" w:eastAsia="Cambria" w:hAnsi="Calibri Light" w:cs="Calibri Light"/>
          <w:lang w:val="lt-LT"/>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7F74989" w14:textId="77777777" w:rsidR="00C26A2D" w:rsidRPr="00C67586" w:rsidRDefault="00C26A2D" w:rsidP="00C26A2D">
      <w:pPr>
        <w:widowControl w:val="0"/>
        <w:tabs>
          <w:tab w:val="left" w:pos="426"/>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2.2.</w:t>
      </w:r>
      <w:r w:rsidRPr="00C67586">
        <w:rPr>
          <w:rFonts w:ascii="Calibri Light" w:eastAsia="Arial" w:hAnsi="Calibri Light" w:cs="Calibri Light"/>
          <w:lang w:val="lt-LT"/>
        </w:rPr>
        <w:tab/>
        <w:t xml:space="preserve">Šalys, vykdydamos Sutartį, įsipareigoja laikytis visų Sutarties vykdymui taikytinų </w:t>
      </w:r>
      <w:r w:rsidRPr="00C67586">
        <w:rPr>
          <w:rFonts w:ascii="Calibri Light" w:hAnsi="Calibri Light" w:cs="Calibri Light"/>
          <w:lang w:val="lt-LT"/>
        </w:rPr>
        <w:t xml:space="preserve">įstatymų bei kitų teisės </w:t>
      </w:r>
      <w:r w:rsidRPr="00C67586">
        <w:rPr>
          <w:rFonts w:ascii="Calibri Light" w:hAnsi="Calibri Light" w:cs="Calibri Light"/>
          <w:lang w:val="lt-LT"/>
        </w:rPr>
        <w:lastRenderedPageBreak/>
        <w:t>aktų</w:t>
      </w:r>
      <w:r w:rsidRPr="00C67586">
        <w:rPr>
          <w:rFonts w:ascii="Calibri Light" w:eastAsia="Arial" w:hAnsi="Calibri Light" w:cs="Calibri Light"/>
          <w:lang w:val="lt-LT"/>
        </w:rPr>
        <w:t xml:space="preserve"> reikalavimų. Šalis turi teisę reikalauti, kad kita Šalis įvykdytų visus</w:t>
      </w:r>
      <w:r w:rsidRPr="00C67586">
        <w:rPr>
          <w:rFonts w:ascii="Calibri Light" w:hAnsi="Calibri Light" w:cs="Calibri Light"/>
          <w:lang w:val="lt-LT"/>
        </w:rPr>
        <w:t xml:space="preserve"> įstatymų bei kitų teisės aktų</w:t>
      </w:r>
      <w:r w:rsidRPr="00C67586">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C67586">
        <w:rPr>
          <w:rFonts w:ascii="Calibri Light" w:hAnsi="Calibri Light" w:cs="Calibri Light"/>
          <w:lang w:val="lt-LT"/>
        </w:rPr>
        <w:t>įstatymuose bei kituose teisės aktuose</w:t>
      </w:r>
      <w:r w:rsidRPr="00C67586">
        <w:rPr>
          <w:rFonts w:ascii="Calibri Light" w:eastAsia="Arial" w:hAnsi="Calibri Light" w:cs="Calibri Light"/>
          <w:lang w:val="lt-LT"/>
        </w:rPr>
        <w:t xml:space="preserve"> numatytų ir Sutartimi neaptartų Pirkėjo kitų teisių ir garantijų, susijusių su netinkamu Prekių tiekimu ar jų kokybe, arba kaip Tiekėjo atsisakymas </w:t>
      </w:r>
      <w:r w:rsidRPr="00C67586">
        <w:rPr>
          <w:rFonts w:ascii="Calibri Light" w:hAnsi="Calibri Light" w:cs="Calibri Light"/>
          <w:lang w:val="lt-LT"/>
        </w:rPr>
        <w:t>įstatymuose bei kituose teisės aktuose</w:t>
      </w:r>
      <w:r w:rsidRPr="00C67586">
        <w:rPr>
          <w:rFonts w:ascii="Calibri Light" w:eastAsia="Arial" w:hAnsi="Calibri Light" w:cs="Calibri Light"/>
          <w:lang w:val="lt-LT"/>
        </w:rPr>
        <w:t xml:space="preserve"> numatytų ir Sutartimi neaptartų Tiekėjo kitų teisių ir garantijų dėl atlyginimo už Prekes gavimo.</w:t>
      </w:r>
    </w:p>
    <w:p w14:paraId="14CCFA3E" w14:textId="77777777" w:rsidR="00C26A2D" w:rsidRPr="00C67586" w:rsidRDefault="00C26A2D" w:rsidP="00C26A2D">
      <w:pPr>
        <w:widowControl w:val="0"/>
        <w:tabs>
          <w:tab w:val="left" w:pos="426"/>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2.3.</w:t>
      </w:r>
      <w:r w:rsidRPr="00C67586">
        <w:rPr>
          <w:rFonts w:ascii="Calibri Light" w:eastAsia="Arial" w:hAnsi="Calibri Light" w:cs="Calibri Light"/>
          <w:lang w:val="lt-LT"/>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6A8DE77" w14:textId="77777777" w:rsidR="00C26A2D" w:rsidRPr="00C67586" w:rsidRDefault="00C26A2D" w:rsidP="00C26A2D">
      <w:pPr>
        <w:keepNext/>
        <w:keepLines/>
        <w:widowControl w:val="0"/>
        <w:tabs>
          <w:tab w:val="left" w:pos="284"/>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caps/>
          <w:lang w:val="lt-LT"/>
        </w:rPr>
        <w:t>3.</w:t>
      </w:r>
      <w:r w:rsidRPr="00C67586">
        <w:rPr>
          <w:rFonts w:ascii="Calibri Light" w:eastAsia="Arial" w:hAnsi="Calibri Light" w:cs="Calibri Light"/>
          <w:b/>
          <w:caps/>
          <w:lang w:val="lt-LT"/>
        </w:rPr>
        <w:tab/>
        <w:t>TIEKĖJAS ir kiti Sutarties vykdymui pasitelkiami asmenys</w:t>
      </w:r>
    </w:p>
    <w:p w14:paraId="676B28B6" w14:textId="77777777" w:rsidR="00C26A2D" w:rsidRPr="00C67586" w:rsidRDefault="00C26A2D" w:rsidP="00C26A2D">
      <w:pPr>
        <w:keepNext/>
        <w:keepLines/>
        <w:widowControl w:val="0"/>
        <w:tabs>
          <w:tab w:val="left" w:pos="0"/>
          <w:tab w:val="left" w:pos="426"/>
          <w:tab w:val="left" w:pos="567"/>
          <w:tab w:val="left" w:pos="851"/>
          <w:tab w:val="left" w:pos="992"/>
          <w:tab w:val="left" w:pos="1134"/>
        </w:tabs>
        <w:spacing w:before="200" w:after="200" w:line="256" w:lineRule="auto"/>
        <w:jc w:val="center"/>
        <w:outlineLvl w:val="1"/>
        <w:rPr>
          <w:rFonts w:ascii="Calibri Light" w:eastAsia="Arial" w:hAnsi="Calibri Light" w:cs="Calibri Light"/>
          <w:b/>
          <w:lang w:val="lt-LT"/>
        </w:rPr>
      </w:pPr>
      <w:r w:rsidRPr="00C67586">
        <w:rPr>
          <w:rFonts w:ascii="Calibri Light" w:eastAsia="Arial" w:hAnsi="Calibri Light" w:cs="Calibri Light"/>
          <w:b/>
          <w:lang w:val="lt-LT"/>
        </w:rPr>
        <w:t>3.1.</w:t>
      </w:r>
      <w:r w:rsidRPr="00C67586">
        <w:rPr>
          <w:rFonts w:ascii="Calibri Light" w:eastAsia="Arial" w:hAnsi="Calibri Light" w:cs="Calibri Light"/>
          <w:b/>
          <w:lang w:val="lt-LT"/>
        </w:rPr>
        <w:tab/>
        <w:t>Kvalifikacija ir kiti Tiekėjo pasiūlymu prisiimti įsipareigojimai</w:t>
      </w:r>
    </w:p>
    <w:p w14:paraId="1505B1C6"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3.1.1.</w:t>
      </w:r>
      <w:r w:rsidRPr="00C67586">
        <w:rPr>
          <w:rFonts w:ascii="Calibri Light" w:eastAsia="Cambria" w:hAnsi="Calibri Light" w:cs="Calibri Light"/>
          <w:lang w:val="lt-LT"/>
        </w:rPr>
        <w:tab/>
        <w:t xml:space="preserve"> Tiekėjas atsako už tai, kad visą Sutarties vykdymo laikotarpį Tiekėjas būtų kompetentingas, patikimas ir pajėgus (įskaitant ūkio subjektų, kurių pajėgumais remiasi Tiekėjas, pajėgumus) įvykdyti Sutarties reikalavimus:</w:t>
      </w:r>
    </w:p>
    <w:p w14:paraId="1681C2BD"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3.1.1.1.</w:t>
      </w:r>
      <w:r w:rsidRPr="00C67586">
        <w:rPr>
          <w:rFonts w:ascii="Calibri Light" w:eastAsia="Arial" w:hAnsi="Calibri Light" w:cs="Calibri Light"/>
          <w:lang w:val="lt-LT"/>
        </w:rPr>
        <w:tab/>
        <w:t>turėtų teisę verstis ta veikla, kuri yra reikalinga Sutarčiai įvykdyti;</w:t>
      </w:r>
    </w:p>
    <w:p w14:paraId="0B187CE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3.1.1.2.</w:t>
      </w:r>
      <w:r w:rsidRPr="00C67586">
        <w:rPr>
          <w:rFonts w:ascii="Calibri Light" w:eastAsia="Arial" w:hAnsi="Calibri Light" w:cs="Calibri Light"/>
          <w:lang w:val="lt-LT"/>
        </w:rPr>
        <w:tab/>
        <w:t>atitiktų tiekėjų kvalifikacijai pirkimo dokumentuose nustatytus Sutarties tinkamam vykdymui būtinus reikalavimus bei neturėtų pirkimo dokumentuose nustatytų pašalinimo pagrindų;</w:t>
      </w:r>
    </w:p>
    <w:p w14:paraId="457CF5F3"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3.1.1.3.</w:t>
      </w:r>
      <w:r w:rsidRPr="00C67586">
        <w:rPr>
          <w:rFonts w:ascii="Calibri Light" w:eastAsia="Arial" w:hAnsi="Calibri Light" w:cs="Calibri Light"/>
          <w:lang w:val="lt-LT"/>
        </w:rPr>
        <w:tab/>
        <w:t>laikytųsi Tiekėjo pasiūlyme nurodytų įsipareigojimų, įskaitant, bet neapsiribojant – atitiktų pirkimo dokumentuose nustatytus kokybinių kriterijų reikšmes ir parametrus;</w:t>
      </w:r>
    </w:p>
    <w:p w14:paraId="65F4360E"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3.1.1.4.</w:t>
      </w:r>
      <w:r w:rsidRPr="00C67586">
        <w:rPr>
          <w:rFonts w:ascii="Calibri Light" w:eastAsia="Arial" w:hAnsi="Calibri Light" w:cs="Calibri Light"/>
          <w:lang w:val="lt-LT"/>
        </w:rPr>
        <w:tab/>
        <w:t>užtikrintų nustatytų kokybės vadybos sistemos ir (arba) aplinkos apsaugos vadybos sistemos standartų taikymą, jeigu to reikalaujama pirkimo dokumentuose, ir turėtų tą patvirtinančius dokumentus;</w:t>
      </w:r>
    </w:p>
    <w:p w14:paraId="64CA9B90"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 xml:space="preserve">3.1.1.5. </w:t>
      </w:r>
      <w:r w:rsidRPr="00C67586">
        <w:rPr>
          <w:rFonts w:ascii="Calibri Light" w:eastAsia="Arial" w:hAnsi="Calibri Light" w:cs="Calibri Light"/>
          <w:color w:val="000000"/>
          <w:shd w:val="clear" w:color="auto" w:fill="FFFFFF"/>
          <w:lang w:val="lt-LT"/>
        </w:rPr>
        <w:t>atitiktų nacionalinio saugumo interesus bei kilmės reikalavimus, jei tokie reikalavimai buvo numatyti pirkimo dokumentuose</w:t>
      </w:r>
      <w:r w:rsidRPr="00C67586">
        <w:rPr>
          <w:rFonts w:ascii="Calibri Light" w:hAnsi="Calibri Light" w:cs="Calibri Light"/>
          <w:lang w:val="lt-LT"/>
        </w:rPr>
        <w:t>.</w:t>
      </w:r>
    </w:p>
    <w:p w14:paraId="4BBED368"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color w:val="000000"/>
          <w:lang w:val="lt-LT"/>
        </w:rPr>
      </w:pPr>
      <w:r w:rsidRPr="00C67586">
        <w:rPr>
          <w:rFonts w:ascii="Calibri Light" w:eastAsia="Arial" w:hAnsi="Calibri Light" w:cs="Calibri Light"/>
          <w:color w:val="000000"/>
          <w:lang w:val="lt-LT"/>
        </w:rPr>
        <w:t>3.1.2.</w:t>
      </w:r>
      <w:r w:rsidRPr="00C67586">
        <w:rPr>
          <w:rFonts w:ascii="Calibri Light" w:eastAsia="Arial" w:hAnsi="Calibri Light" w:cs="Calibri Light"/>
          <w:color w:val="000000"/>
          <w:lang w:val="lt-LT"/>
        </w:rPr>
        <w:tab/>
        <w:t xml:space="preserve"> Tuo atveju, kai Tiekėjas yra jungtinės veiklos partneriai, jie Pirkėjui už Sutarties vykdymą atsako solidariai. </w:t>
      </w:r>
      <w:r w:rsidRPr="00C67586">
        <w:rPr>
          <w:rFonts w:ascii="Calibri Light" w:eastAsia="Arial" w:hAnsi="Calibri Light" w:cs="Calibri Light"/>
          <w:color w:val="000000"/>
          <w:shd w:val="clear" w:color="auto" w:fill="FFFFFF"/>
          <w:lang w:val="lt-LT"/>
        </w:rPr>
        <w:t xml:space="preserve">Jeigu Tiekėjas remiasi </w:t>
      </w:r>
      <w:r w:rsidRPr="00C67586">
        <w:rPr>
          <w:rFonts w:ascii="Calibri Light" w:eastAsia="Arial" w:hAnsi="Calibri Light" w:cs="Calibri Light"/>
          <w:color w:val="000000"/>
          <w:lang w:val="lt-LT"/>
        </w:rPr>
        <w:t xml:space="preserve">ūkio </w:t>
      </w:r>
      <w:r w:rsidRPr="00C67586">
        <w:rPr>
          <w:rFonts w:ascii="Calibri Light" w:eastAsia="Arial" w:hAnsi="Calibri Light" w:cs="Calibri Light"/>
          <w:color w:val="000000"/>
          <w:shd w:val="clear" w:color="auto" w:fill="FFFFFF"/>
          <w:lang w:val="lt-LT"/>
        </w:rPr>
        <w:t xml:space="preserve">subjektų pajėgumais, siekdamas atitikti finansinio ir ekonominio pajėgumo reikalavimus, Tiekėjas su tokiais </w:t>
      </w:r>
      <w:r w:rsidRPr="00C67586">
        <w:rPr>
          <w:rFonts w:ascii="Calibri Light" w:eastAsia="Arial" w:hAnsi="Calibri Light" w:cs="Calibri Light"/>
          <w:color w:val="000000"/>
          <w:lang w:val="lt-LT"/>
        </w:rPr>
        <w:t xml:space="preserve">ūkio </w:t>
      </w:r>
      <w:r w:rsidRPr="00C67586">
        <w:rPr>
          <w:rFonts w:ascii="Calibri Light" w:eastAsia="Arial" w:hAnsi="Calibri Light" w:cs="Calibri Light"/>
          <w:color w:val="000000"/>
          <w:shd w:val="clear" w:color="auto" w:fill="FFFFFF"/>
          <w:lang w:val="lt-LT"/>
        </w:rPr>
        <w:t>subjektais už Sutarties vykdymą atsako solidariai (jeigu to buvo reikalaujama pirkimo dokumentuose).</w:t>
      </w:r>
    </w:p>
    <w:p w14:paraId="72C10C6D"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 xml:space="preserve">3.1.3. Tiekėjas taip pat atsako už tai, kad Tiekėjas, Sutartį tiesiogiai vykdantys subtiekėjai ir specialistai atitiktų jiems </w:t>
      </w:r>
      <w:r w:rsidRPr="00C67586">
        <w:rPr>
          <w:rFonts w:ascii="Calibri Light" w:hAnsi="Calibri Light" w:cs="Calibri Light"/>
          <w:lang w:val="lt-LT"/>
        </w:rPr>
        <w:t>įstatymų bei kitų teisės aktų</w:t>
      </w:r>
      <w:r w:rsidRPr="00C67586">
        <w:rPr>
          <w:rFonts w:ascii="Calibri Light" w:eastAsia="Arial" w:hAnsi="Calibri Light" w:cs="Calibri Light"/>
          <w:lang w:val="lt-LT"/>
        </w:rPr>
        <w:t xml:space="preserve"> ir (arba) pirkimo dokumentų nustatytus profesinės kvalifikacijos ir kitus reikalavimus bei turėtų teisę verstis ta veikla, kuriai jie pasitelkiami. </w:t>
      </w:r>
    </w:p>
    <w:p w14:paraId="7306B505" w14:textId="77777777" w:rsidR="00C26A2D" w:rsidRPr="00C67586" w:rsidRDefault="00C26A2D" w:rsidP="00C26A2D">
      <w:pPr>
        <w:keepNext/>
        <w:keepLines/>
        <w:widowControl w:val="0"/>
        <w:tabs>
          <w:tab w:val="left" w:pos="567"/>
          <w:tab w:val="left" w:pos="851"/>
          <w:tab w:val="left" w:pos="992"/>
          <w:tab w:val="left" w:pos="1134"/>
        </w:tabs>
        <w:spacing w:before="200" w:after="200" w:line="256" w:lineRule="auto"/>
        <w:jc w:val="center"/>
        <w:outlineLvl w:val="1"/>
        <w:rPr>
          <w:rFonts w:ascii="Calibri Light" w:eastAsia="Arial" w:hAnsi="Calibri Light" w:cs="Calibri Light"/>
          <w:b/>
          <w:bCs/>
          <w:lang w:val="lt-LT"/>
        </w:rPr>
      </w:pPr>
      <w:r w:rsidRPr="00C67586">
        <w:rPr>
          <w:rFonts w:ascii="Calibri Light" w:eastAsia="Arial" w:hAnsi="Calibri Light" w:cs="Calibri Light"/>
          <w:b/>
          <w:bCs/>
          <w:lang w:val="lt-LT"/>
        </w:rPr>
        <w:t>3.2.</w:t>
      </w:r>
      <w:r w:rsidRPr="00C67586">
        <w:rPr>
          <w:rFonts w:ascii="Calibri Light" w:eastAsia="Arial" w:hAnsi="Calibri Light" w:cs="Calibri Light"/>
          <w:lang w:val="lt-LT"/>
        </w:rPr>
        <w:tab/>
      </w:r>
      <w:r w:rsidRPr="00C67586">
        <w:rPr>
          <w:rFonts w:ascii="Calibri Light" w:eastAsia="Arial" w:hAnsi="Calibri Light" w:cs="Calibri Light"/>
          <w:b/>
          <w:bCs/>
          <w:lang w:val="lt-LT"/>
        </w:rPr>
        <w:t>Subtiekėjų bei specialistų pasitelkimas ir keitimas</w:t>
      </w:r>
    </w:p>
    <w:p w14:paraId="635B71B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 xml:space="preserve">3.2.1. </w:t>
      </w:r>
      <w:r w:rsidRPr="00C67586">
        <w:rPr>
          <w:rFonts w:ascii="Calibri Light" w:eastAsia="Arial" w:hAnsi="Calibri Light" w:cs="Calibri Light"/>
          <w:lang w:val="lt-LT"/>
        </w:rPr>
        <w:tab/>
      </w:r>
      <w:r w:rsidRPr="00C67586">
        <w:rPr>
          <w:rFonts w:ascii="Calibri Light" w:eastAsia="Arial" w:hAnsi="Calibri Light" w:cs="Calibri Light"/>
          <w:color w:val="000000"/>
          <w:shd w:val="clear" w:color="auto" w:fill="FFFFFF"/>
          <w:lang w:val="lt-LT"/>
        </w:rPr>
        <w:t>Tiekėjas įsipareigoja užtikrinti, kad Sutartį vykdys pirkime pasiūlyti ir kvalifikaci</w:t>
      </w:r>
      <w:r w:rsidRPr="00C67586">
        <w:rPr>
          <w:rFonts w:ascii="Calibri Light" w:eastAsia="Arial" w:hAnsi="Calibri Light" w:cs="Calibri Light"/>
          <w:color w:val="000000"/>
          <w:lang w:val="lt-LT"/>
        </w:rPr>
        <w:t>jos</w:t>
      </w:r>
      <w:r w:rsidRPr="00C67586">
        <w:rPr>
          <w:rFonts w:ascii="Calibri Light" w:eastAsia="Arial" w:hAnsi="Calibri Light" w:cs="Calibri Light"/>
          <w:color w:val="000000"/>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67586">
        <w:rPr>
          <w:rFonts w:ascii="Calibri Light" w:eastAsia="Arial" w:hAnsi="Calibri Light" w:cs="Calibri Light"/>
          <w:color w:val="000000"/>
          <w:lang w:val="lt-LT"/>
        </w:rPr>
        <w:t xml:space="preserve">ir specialistų </w:t>
      </w:r>
      <w:r w:rsidRPr="00C67586">
        <w:rPr>
          <w:rFonts w:ascii="Calibri Light" w:eastAsia="Arial" w:hAnsi="Calibri Light" w:cs="Calibri Light"/>
          <w:color w:val="000000"/>
          <w:shd w:val="clear" w:color="auto" w:fill="FFFFFF"/>
          <w:lang w:val="lt-LT"/>
        </w:rPr>
        <w:t>veiksmus ar neveikimą. </w:t>
      </w:r>
    </w:p>
    <w:p w14:paraId="462708F2" w14:textId="77777777" w:rsidR="00C26A2D" w:rsidRPr="00C67586" w:rsidRDefault="00C26A2D" w:rsidP="00C26A2D">
      <w:pPr>
        <w:widowControl w:val="0"/>
        <w:tabs>
          <w:tab w:val="left" w:pos="567"/>
          <w:tab w:val="left" w:pos="851"/>
          <w:tab w:val="left" w:pos="992"/>
          <w:tab w:val="left" w:pos="1134"/>
        </w:tabs>
        <w:spacing w:before="60" w:after="60" w:line="264" w:lineRule="auto"/>
        <w:rPr>
          <w:rFonts w:ascii="Calibri Light" w:eastAsia="Arial" w:hAnsi="Calibri Light" w:cs="Calibri Light"/>
          <w:lang w:val="lt-LT"/>
        </w:rPr>
      </w:pPr>
      <w:r w:rsidRPr="00C67586">
        <w:rPr>
          <w:rFonts w:ascii="Calibri Light" w:eastAsia="Arial" w:hAnsi="Calibri Light" w:cs="Calibri Light"/>
          <w:lang w:val="lt-LT"/>
        </w:rPr>
        <w:t>3.2.2.</w:t>
      </w:r>
      <w:r w:rsidRPr="00C67586">
        <w:rPr>
          <w:rFonts w:ascii="Calibri Light" w:eastAsia="Arial" w:hAnsi="Calibri Light" w:cs="Calibri Light"/>
          <w:lang w:val="lt-LT"/>
        </w:rPr>
        <w:tab/>
        <w:t xml:space="preserve"> </w:t>
      </w:r>
      <w:r w:rsidRPr="00C67586">
        <w:rPr>
          <w:rFonts w:ascii="Calibri Light" w:eastAsia="Arial" w:hAnsi="Calibri Light" w:cs="Calibri Light"/>
          <w:color w:val="000000"/>
          <w:shd w:val="clear" w:color="auto" w:fill="FFFFFF"/>
          <w:lang w:val="lt-LT"/>
        </w:rPr>
        <w:t>Sutarties vykdymui pasitelkiami subtiekėjai ir (ar) specialistai (jeigu tokie pasitelkiami) nurodomi Specialiosiose sąlygose. </w:t>
      </w:r>
    </w:p>
    <w:p w14:paraId="628F08F9" w14:textId="77777777" w:rsidR="00C26A2D" w:rsidRPr="00C67586" w:rsidRDefault="00C26A2D" w:rsidP="00C26A2D">
      <w:pPr>
        <w:widowControl w:val="0"/>
        <w:spacing w:before="60" w:after="60" w:line="256" w:lineRule="auto"/>
        <w:rPr>
          <w:rFonts w:ascii="Calibri Light" w:eastAsia="Times New Roman" w:hAnsi="Calibri Light" w:cs="Calibri Light"/>
          <w:lang w:val="lt-LT"/>
        </w:rPr>
      </w:pPr>
      <w:r w:rsidRPr="00C67586">
        <w:rPr>
          <w:rFonts w:ascii="Calibri Light" w:eastAsia="Arial" w:hAnsi="Calibri Light" w:cs="Calibri Light"/>
          <w:lang w:val="lt-LT"/>
        </w:rPr>
        <w:t>3.2.3.</w:t>
      </w:r>
      <w:r w:rsidRPr="00C67586">
        <w:rPr>
          <w:rFonts w:ascii="Calibri Light" w:eastAsia="Arial" w:hAnsi="Calibri Light" w:cs="Calibri Light"/>
          <w:lang w:val="lt-LT"/>
        </w:rPr>
        <w:tab/>
      </w:r>
      <w:r w:rsidRPr="00C67586">
        <w:rPr>
          <w:rFonts w:ascii="Calibri Light" w:eastAsia="Arial" w:hAnsi="Calibri Light" w:cs="Calibri Light"/>
          <w:color w:val="000000"/>
          <w:shd w:val="clear" w:color="auto" w:fill="FFFFFF"/>
          <w:lang w:val="lt-LT"/>
        </w:rPr>
        <w:t xml:space="preserve">Tiekėjas turi teisę Sutarties vykdymui pasitelkti naujus, Specialiosiose sąlygose nenurodytus subtiekėjus, kurių pajėgumais </w:t>
      </w:r>
      <w:r w:rsidRPr="00C67586">
        <w:rPr>
          <w:rFonts w:ascii="Calibri Light" w:eastAsia="Cambria" w:hAnsi="Calibri Light" w:cs="Calibri Light"/>
          <w:color w:val="000000"/>
          <w:shd w:val="clear" w:color="auto" w:fill="FFFFFF"/>
          <w:lang w:val="lt-LT"/>
        </w:rPr>
        <w:t>nesirėmė pirkimo dokumentuose numatytiems kvalifikacijos reikalavimams pagrįsti</w:t>
      </w:r>
      <w:r w:rsidRPr="00C67586">
        <w:rPr>
          <w:rFonts w:ascii="Calibri Light" w:eastAsia="Arial" w:hAnsi="Calibri Light" w:cs="Calibri Light"/>
          <w:color w:val="000000"/>
          <w:shd w:val="clear" w:color="auto" w:fill="FFFFFF"/>
          <w:lang w:val="lt-LT"/>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C67586">
        <w:rPr>
          <w:rFonts w:ascii="Calibri Light" w:eastAsia="Cambria" w:hAnsi="Calibri Light" w:cs="Calibri Light"/>
          <w:color w:val="000000"/>
          <w:shd w:val="clear" w:color="auto" w:fill="FFFFFF"/>
          <w:lang w:val="lt-LT"/>
        </w:rPr>
        <w:t>ne vėliau nei prieš 5 (penkias) darbo dienas</w:t>
      </w:r>
      <w:r w:rsidRPr="00C67586">
        <w:rPr>
          <w:rFonts w:ascii="Calibri Light" w:eastAsia="Arial" w:hAnsi="Calibri Light" w:cs="Calibri Light"/>
          <w:color w:val="000000"/>
          <w:shd w:val="clear" w:color="auto" w:fill="FFFFFF"/>
          <w:lang w:val="lt-LT"/>
        </w:rPr>
        <w:t xml:space="preserve"> informuotų apie minėtos informacijos pasikeitimus </w:t>
      </w:r>
      <w:r w:rsidRPr="00C67586">
        <w:rPr>
          <w:rFonts w:ascii="Calibri Light" w:hAnsi="Calibri Light" w:cs="Calibri Light"/>
          <w:lang w:val="lt-LT"/>
        </w:rPr>
        <w:t>bei naujų subtiekėjų pasitelkimą</w:t>
      </w:r>
      <w:r w:rsidRPr="00C67586">
        <w:rPr>
          <w:rFonts w:ascii="Calibri Light" w:eastAsia="Arial" w:hAnsi="Calibri Light" w:cs="Calibri Light"/>
          <w:color w:val="000000"/>
          <w:shd w:val="clear" w:color="auto" w:fill="FFFFFF"/>
          <w:lang w:val="lt-LT"/>
        </w:rPr>
        <w:t xml:space="preserve"> visu Sutarties vykdymo metu. </w:t>
      </w:r>
      <w:r w:rsidRPr="00C67586">
        <w:rPr>
          <w:rFonts w:ascii="Calibri Light" w:hAnsi="Calibri Light" w:cs="Calibri Light"/>
          <w:color w:val="000000"/>
          <w:lang w:val="lt-LT"/>
        </w:rPr>
        <w:t xml:space="preserve">Pirkėjas (jeigu buvo taikoma pirkimo dokumentuose) turi patikrinti, ar nėra </w:t>
      </w:r>
      <w:r w:rsidRPr="00C67586">
        <w:rPr>
          <w:rFonts w:ascii="Calibri Light" w:eastAsia="Cambria" w:hAnsi="Calibri Light" w:cs="Calibri Light"/>
          <w:color w:val="000000"/>
          <w:lang w:val="lt-LT"/>
        </w:rPr>
        <w:t xml:space="preserve">subtiekėjo pašalinimo pagrindų ir subtiekėjo atitiktį nacionalinio saugumo interesams ir kilmės reikalavimams. Jeigu subtiekėjo padėtis neatitinka bet vieno iš nurodytų reikalavimų, Pirkėjas reikalauja </w:t>
      </w:r>
      <w:r w:rsidRPr="00C67586">
        <w:rPr>
          <w:rFonts w:ascii="Calibri Light" w:eastAsia="Cambria" w:hAnsi="Calibri Light" w:cs="Calibri Light"/>
          <w:color w:val="000000"/>
          <w:lang w:val="lt-LT"/>
        </w:rPr>
        <w:lastRenderedPageBreak/>
        <w:t>pakeisti šį subtiekėją reikalavimus atitinkančiu subtiekėju.</w:t>
      </w:r>
      <w:r w:rsidRPr="00C67586">
        <w:rPr>
          <w:rFonts w:ascii="Calibri Light" w:hAnsi="Calibri Light" w:cs="Calibri Light"/>
          <w:color w:val="000000"/>
          <w:lang w:val="lt-LT"/>
        </w:rPr>
        <w:t xml:space="preserve"> </w:t>
      </w:r>
      <w:r w:rsidRPr="00C67586">
        <w:rPr>
          <w:rFonts w:ascii="Calibri Light" w:eastAsia="Cambria" w:hAnsi="Calibri Light" w:cs="Calibri Light"/>
          <w:color w:val="000000"/>
          <w:lang w:val="lt-LT"/>
        </w:rPr>
        <w:t>Pirkėjas</w:t>
      </w:r>
      <w:r w:rsidRPr="00C67586">
        <w:rPr>
          <w:rFonts w:ascii="Calibri Light" w:hAnsi="Calibri Light" w:cs="Calibri Light"/>
          <w:color w:val="000000"/>
          <w:lang w:val="lt-LT"/>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458293A" w14:textId="77777777" w:rsidR="00C26A2D" w:rsidRPr="00C67586" w:rsidRDefault="00C26A2D" w:rsidP="00C26A2D">
      <w:pPr>
        <w:widowControl w:val="0"/>
        <w:tabs>
          <w:tab w:val="left" w:pos="567"/>
          <w:tab w:val="left" w:pos="851"/>
          <w:tab w:val="left" w:pos="992"/>
          <w:tab w:val="left" w:pos="1134"/>
        </w:tabs>
        <w:spacing w:before="60" w:after="60" w:line="264" w:lineRule="auto"/>
        <w:rPr>
          <w:rFonts w:ascii="Calibri Light" w:eastAsia="Arial" w:hAnsi="Calibri Light" w:cs="Calibri Light"/>
          <w:lang w:val="lt-LT"/>
        </w:rPr>
      </w:pPr>
      <w:r w:rsidRPr="00C67586">
        <w:rPr>
          <w:rFonts w:ascii="Calibri Light" w:eastAsia="Arial" w:hAnsi="Calibri Light" w:cs="Calibri Light"/>
          <w:lang w:val="lt-LT"/>
        </w:rPr>
        <w:t>3.2.4.</w:t>
      </w:r>
      <w:r w:rsidRPr="00C67586">
        <w:rPr>
          <w:rFonts w:ascii="Calibri Light" w:eastAsia="Arial" w:hAnsi="Calibri Light" w:cs="Calibri Light"/>
          <w:lang w:val="lt-LT"/>
        </w:rPr>
        <w:tab/>
        <w:t xml:space="preserve"> </w:t>
      </w:r>
      <w:r w:rsidRPr="00C67586">
        <w:rPr>
          <w:rFonts w:ascii="Calibri Light" w:eastAsia="Arial" w:hAnsi="Calibri Light" w:cs="Calibri Light"/>
          <w:color w:val="000000"/>
          <w:shd w:val="clear" w:color="auto" w:fill="FFFFFF"/>
          <w:lang w:val="lt-LT"/>
        </w:rPr>
        <w:t xml:space="preserve">Tiekėjas gali keisti Sutartyje nurodytus subtiekėjus ir (ar) specialistus šiame Sutarties poskyryje nustatytais atvejais ir tvarka gavęs Pirkėjo rašytinį sutikimą. </w:t>
      </w:r>
    </w:p>
    <w:p w14:paraId="653257B5"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 xml:space="preserve">3.2.5. </w:t>
      </w:r>
      <w:r w:rsidRPr="00C67586">
        <w:rPr>
          <w:rFonts w:ascii="Calibri Light" w:eastAsia="Cambria" w:hAnsi="Calibri Light" w:cs="Calibri Light"/>
          <w:color w:val="000000"/>
          <w:lang w:val="lt-LT"/>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C67586">
        <w:rPr>
          <w:rFonts w:ascii="Calibri Light" w:hAnsi="Calibri Light" w:cs="Calibri Light"/>
          <w:color w:val="000000"/>
          <w:lang w:val="lt-LT"/>
        </w:rPr>
        <w:t>(jeigu buvo taikoma pirkimo dokumentuose)</w:t>
      </w:r>
      <w:r w:rsidRPr="00C67586">
        <w:rPr>
          <w:rFonts w:ascii="Calibri Light" w:eastAsia="Cambria" w:hAnsi="Calibri Light" w:cs="Calibri Light"/>
          <w:color w:val="000000"/>
          <w:lang w:val="lt-LT"/>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75B9916"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3.2.6.</w:t>
      </w:r>
      <w:r w:rsidRPr="00C67586">
        <w:rPr>
          <w:rFonts w:ascii="Calibri Light" w:eastAsia="Arial" w:hAnsi="Calibri Light" w:cs="Calibri Light"/>
          <w:lang w:val="lt-LT"/>
        </w:rPr>
        <w:tab/>
        <w:t xml:space="preserve"> </w:t>
      </w:r>
      <w:r w:rsidRPr="00C67586">
        <w:rPr>
          <w:rFonts w:ascii="Calibri Light" w:eastAsia="Arial" w:hAnsi="Calibri Light" w:cs="Calibri Light"/>
          <w:color w:val="000000"/>
          <w:shd w:val="clear" w:color="auto" w:fill="FFFFFF"/>
          <w:lang w:val="lt-LT"/>
        </w:rPr>
        <w:t>Subtiekėjas, kurio pajėgumais Tiekėjas rėmėsi, kad atitiktų pirkimo dokumentuose nustatytus kvalifikacijos reikalavimus, gali būti keičiamas tik šiais atvejais: </w:t>
      </w:r>
    </w:p>
    <w:p w14:paraId="700CD521"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3.2.6.1.</w:t>
      </w:r>
      <w:r w:rsidRPr="00C67586">
        <w:rPr>
          <w:rFonts w:ascii="Calibri Light" w:eastAsia="Cambria" w:hAnsi="Calibri Light" w:cs="Calibri Light"/>
          <w:lang w:val="lt-LT"/>
        </w:rPr>
        <w:tab/>
      </w:r>
      <w:r w:rsidRPr="00C67586">
        <w:rPr>
          <w:rFonts w:ascii="Calibri Light" w:eastAsia="Cambria" w:hAnsi="Calibri Light" w:cs="Calibri Light"/>
          <w:color w:val="000000"/>
          <w:shd w:val="clear" w:color="auto" w:fill="FFFFFF"/>
          <w:lang w:val="lt-LT"/>
        </w:rPr>
        <w:t xml:space="preserve">kai subtiekėjui </w:t>
      </w:r>
      <w:r w:rsidRPr="00C67586">
        <w:rPr>
          <w:rFonts w:ascii="Calibri Light"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C67586">
        <w:rPr>
          <w:rFonts w:ascii="Calibri Light" w:eastAsia="Cambria" w:hAnsi="Calibri Light" w:cs="Calibri Light"/>
          <w:color w:val="000000"/>
          <w:shd w:val="clear" w:color="auto" w:fill="FFFFFF"/>
          <w:lang w:val="lt-LT"/>
        </w:rPr>
        <w:t>; </w:t>
      </w:r>
    </w:p>
    <w:p w14:paraId="375941A9"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3.2.6.2.</w:t>
      </w:r>
      <w:r w:rsidRPr="00C67586">
        <w:rPr>
          <w:rFonts w:ascii="Calibri Light" w:eastAsia="Cambria" w:hAnsi="Calibri Light" w:cs="Calibri Light"/>
          <w:lang w:val="lt-LT"/>
        </w:rPr>
        <w:tab/>
      </w:r>
      <w:r w:rsidRPr="00C67586">
        <w:rPr>
          <w:rFonts w:ascii="Calibri Light" w:eastAsia="Cambria" w:hAnsi="Calibri Light" w:cs="Calibri Light"/>
          <w:color w:val="000000"/>
          <w:shd w:val="clear" w:color="auto" w:fill="FFFFFF"/>
          <w:lang w:val="lt-LT"/>
        </w:rPr>
        <w:t>kai subtiekėjas dėl objektyvių priežasčių (pavyzdžiui, subtiekėjui atsisakius dalyvauti Sutarties vykdyme, nutrūkus teisiniams santykiams su Tiekėju ir pan.) nebegali vykdyti visų ar dalies Sutartyje numatytų įsipareigojimų. </w:t>
      </w:r>
    </w:p>
    <w:p w14:paraId="7638AECF"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3.2.6.3.</w:t>
      </w:r>
      <w:r w:rsidRPr="00C67586">
        <w:rPr>
          <w:rFonts w:ascii="Calibri Light" w:eastAsia="Cambria" w:hAnsi="Calibri Light" w:cs="Calibri Light"/>
          <w:lang w:val="lt-LT"/>
        </w:rPr>
        <w:tab/>
      </w:r>
      <w:r w:rsidRPr="00C67586">
        <w:rPr>
          <w:rFonts w:ascii="Calibri Light" w:eastAsia="Cambria" w:hAnsi="Calibri Light" w:cs="Calibri Light"/>
          <w:color w:val="000000"/>
          <w:shd w:val="clear" w:color="auto" w:fill="FFFFFF"/>
          <w:lang w:val="lt-LT"/>
        </w:rPr>
        <w:t xml:space="preserve">Naujas subtiekėjas, kuris keičiamas vietoje subtiekėjo, </w:t>
      </w:r>
      <w:r w:rsidRPr="00C67586">
        <w:rPr>
          <w:rFonts w:ascii="Calibri Light" w:eastAsia="Arial" w:hAnsi="Calibri Light" w:cs="Calibri Light"/>
          <w:color w:val="000000"/>
          <w:shd w:val="clear" w:color="auto" w:fill="FFFFFF"/>
          <w:lang w:val="lt-LT"/>
        </w:rPr>
        <w:t>kurio pajėgumais Tiekėjas rėmėsi, kad atitiktų pirkimo dokumentuose nustatytus kvalifikacijos reikalavimus (toliau – naujas subtiekėjas),</w:t>
      </w:r>
      <w:r w:rsidRPr="00C67586">
        <w:rPr>
          <w:rFonts w:ascii="Calibri Light" w:eastAsia="Cambria" w:hAnsi="Calibri Light" w:cs="Calibri Light"/>
          <w:color w:val="000000"/>
          <w:shd w:val="clear" w:color="auto" w:fill="FFFFFF"/>
          <w:lang w:val="lt-LT"/>
        </w:rPr>
        <w:t xml:space="preserve"> turi atitikti pirkimo dokumentuose nustatytus reikalavimus dėl pašalinimo pagrindų nebuvimo</w:t>
      </w:r>
      <w:r w:rsidRPr="00C67586">
        <w:rPr>
          <w:rFonts w:ascii="Calibri Light" w:hAnsi="Calibri Light" w:cs="Calibri Light"/>
          <w:color w:val="000000"/>
          <w:highlight w:val="white"/>
          <w:lang w:val="lt-LT"/>
        </w:rPr>
        <w:t>, keliamus kvalifikacijos reikalavimus, Tiekėjo pasiūlyme nurodytą keičiamo subtiekėjo kvalifikaciją pirkimo dokumentuose nustatytiems kokybiniams kriterijams pagrįsti ir nacionalinio saugumo interesus bei kilmės reikalavimus (jei taikoma)</w:t>
      </w:r>
      <w:r w:rsidRPr="00C67586">
        <w:rPr>
          <w:rFonts w:ascii="Calibri Light" w:eastAsia="Cambria" w:hAnsi="Calibri Light" w:cs="Calibri Light"/>
          <w:color w:val="000000"/>
          <w:shd w:val="clear" w:color="auto" w:fill="FFFFFF"/>
          <w:lang w:val="lt-LT"/>
        </w:rPr>
        <w:t xml:space="preserve">. </w:t>
      </w:r>
    </w:p>
    <w:p w14:paraId="779720CD"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3.2.7.</w:t>
      </w:r>
      <w:r w:rsidRPr="00C67586">
        <w:rPr>
          <w:rFonts w:ascii="Calibri Light" w:eastAsia="Cambria" w:hAnsi="Calibri Light" w:cs="Calibri Light"/>
          <w:lang w:val="lt-LT"/>
        </w:rPr>
        <w:tab/>
        <w:t xml:space="preserve"> </w:t>
      </w:r>
      <w:r w:rsidRPr="00C67586">
        <w:rPr>
          <w:rFonts w:ascii="Calibri Light" w:eastAsia="Cambria" w:hAnsi="Calibri Light" w:cs="Calibri Light"/>
          <w:color w:val="000000"/>
          <w:shd w:val="clear" w:color="auto" w:fill="FFFFFF"/>
          <w:lang w:val="lt-LT"/>
        </w:rPr>
        <w:t>Tiekėjo (ar subtiekėjų) specialista</w:t>
      </w:r>
      <w:r w:rsidRPr="00C67586">
        <w:rPr>
          <w:rFonts w:ascii="Calibri Light" w:eastAsia="Cambria" w:hAnsi="Calibri Light" w:cs="Calibri Light"/>
          <w:color w:val="000000"/>
          <w:lang w:val="lt-LT"/>
        </w:rPr>
        <w:t>s</w:t>
      </w:r>
      <w:r w:rsidRPr="00C67586">
        <w:rPr>
          <w:rFonts w:ascii="Calibri Light" w:eastAsia="Cambria" w:hAnsi="Calibri Light" w:cs="Calibri Light"/>
          <w:color w:val="000000"/>
          <w:shd w:val="clear" w:color="auto" w:fill="FFFFFF"/>
          <w:lang w:val="lt-LT"/>
        </w:rPr>
        <w:t>, vykdysiant</w:t>
      </w:r>
      <w:r w:rsidRPr="00C67586">
        <w:rPr>
          <w:rFonts w:ascii="Calibri Light" w:eastAsia="Cambria" w:hAnsi="Calibri Light" w:cs="Calibri Light"/>
          <w:color w:val="000000"/>
          <w:lang w:val="lt-LT"/>
        </w:rPr>
        <w:t>i</w:t>
      </w:r>
      <w:r w:rsidRPr="00C67586">
        <w:rPr>
          <w:rFonts w:ascii="Calibri Light" w:eastAsia="Cambria" w:hAnsi="Calibri Light" w:cs="Calibri Light"/>
          <w:color w:val="000000"/>
          <w:shd w:val="clear" w:color="auto" w:fill="FFFFFF"/>
          <w:lang w:val="lt-LT"/>
        </w:rPr>
        <w:t>s Sutartį, gali būti pakeisti šiais atvejais: </w:t>
      </w:r>
    </w:p>
    <w:p w14:paraId="7BD23DFF"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3.2.7.1.</w:t>
      </w:r>
      <w:r w:rsidRPr="00C67586">
        <w:rPr>
          <w:rFonts w:ascii="Calibri Light" w:eastAsia="Cambria" w:hAnsi="Calibri Light" w:cs="Calibri Light"/>
          <w:lang w:val="lt-LT"/>
        </w:rPr>
        <w:tab/>
      </w:r>
      <w:r w:rsidRPr="00C67586">
        <w:rPr>
          <w:rFonts w:ascii="Calibri Light" w:eastAsia="Cambria" w:hAnsi="Calibri Light" w:cs="Calibri Light"/>
          <w:color w:val="000000"/>
          <w:shd w:val="clear" w:color="auto" w:fill="FFFFFF"/>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BA164A2"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3.2.7.2.</w:t>
      </w:r>
      <w:r w:rsidRPr="00C67586">
        <w:rPr>
          <w:rFonts w:ascii="Calibri Light" w:eastAsia="Cambria" w:hAnsi="Calibri Light" w:cs="Calibri Light"/>
          <w:lang w:val="lt-LT"/>
        </w:rPr>
        <w:tab/>
      </w:r>
      <w:r w:rsidRPr="00C67586">
        <w:rPr>
          <w:rFonts w:ascii="Calibri Light" w:eastAsia="Cambria" w:hAnsi="Calibri Light" w:cs="Calibri Light"/>
          <w:color w:val="000000"/>
          <w:shd w:val="clear" w:color="auto" w:fill="FFFFFF"/>
          <w:lang w:val="lt-LT"/>
        </w:rPr>
        <w:t>Pirkėjo iniciatyva, jei Pirkėjas turi pagrįstų įtarimų, kad Tiekėjo Sutarties vykdymui paskirtas specialistas nekompetentingas vykdyti nustatytas pareigas. </w:t>
      </w:r>
    </w:p>
    <w:p w14:paraId="099E8494"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3.2.7.3.</w:t>
      </w:r>
      <w:r w:rsidRPr="00C67586">
        <w:rPr>
          <w:rFonts w:ascii="Calibri Light" w:eastAsia="Cambria" w:hAnsi="Calibri Light" w:cs="Calibri Light"/>
          <w:lang w:val="lt-LT"/>
        </w:rPr>
        <w:tab/>
      </w:r>
      <w:r w:rsidRPr="00C67586">
        <w:rPr>
          <w:rFonts w:ascii="Calibri Light" w:eastAsia="Cambria" w:hAnsi="Calibri Light" w:cs="Calibri Light"/>
          <w:color w:val="000000"/>
          <w:shd w:val="clear" w:color="auto" w:fill="FFFFFF"/>
          <w:lang w:val="lt-LT"/>
        </w:rPr>
        <w:t>Naujas specialistas</w:t>
      </w:r>
      <w:r w:rsidRPr="00C67586">
        <w:rPr>
          <w:rFonts w:ascii="Calibri Light" w:eastAsia="Cambria" w:hAnsi="Calibri Light" w:cs="Calibri Light"/>
          <w:color w:val="000000"/>
          <w:lang w:val="lt-LT"/>
        </w:rPr>
        <w:t xml:space="preserve"> </w:t>
      </w:r>
      <w:r w:rsidRPr="00C67586">
        <w:rPr>
          <w:rFonts w:ascii="Calibri Light" w:eastAsia="Cambria" w:hAnsi="Calibri Light" w:cs="Calibri Light"/>
          <w:color w:val="000000"/>
          <w:shd w:val="clear" w:color="auto" w:fill="FFFFFF"/>
          <w:lang w:val="lt-LT"/>
        </w:rPr>
        <w:t>turi turėti ne žemesnę nei pirkimo dokumentuose specialistui keliamą kvalifikaciją</w:t>
      </w:r>
      <w:r w:rsidRPr="00C67586">
        <w:rPr>
          <w:rFonts w:ascii="Calibri Light" w:eastAsia="Cambria" w:hAnsi="Calibri Light" w:cs="Calibri Light"/>
          <w:color w:val="000000"/>
          <w:lang w:val="lt-LT"/>
        </w:rPr>
        <w:t xml:space="preserve">, Tiekėjo pasiūlyme nurodytą keičiamo specialisto kvalifikaciją pirkimo dokumentuose nustatytiems kokybiniams kriterijams pagrįsti ir </w:t>
      </w:r>
      <w:r w:rsidRPr="00C67586">
        <w:rPr>
          <w:rFonts w:ascii="Calibri Light" w:eastAsia="Arial" w:hAnsi="Calibri Light" w:cs="Calibri Light"/>
          <w:color w:val="000000"/>
          <w:shd w:val="clear" w:color="auto" w:fill="FFFFFF"/>
          <w:lang w:val="lt-LT"/>
        </w:rPr>
        <w:t>nacionalinio saugumo interesus bei kilmės reikalavimus, nurodytus pirkimo dokumentuose</w:t>
      </w:r>
      <w:r w:rsidRPr="00C67586">
        <w:rPr>
          <w:rFonts w:ascii="Calibri Light" w:eastAsia="Cambria" w:hAnsi="Calibri Light" w:cs="Calibri Light"/>
          <w:color w:val="000000"/>
          <w:lang w:val="lt-LT"/>
        </w:rPr>
        <w:t xml:space="preserve"> (jei taikoma)</w:t>
      </w:r>
      <w:r w:rsidRPr="00C67586">
        <w:rPr>
          <w:rFonts w:ascii="Calibri Light" w:eastAsia="Cambria" w:hAnsi="Calibri Light" w:cs="Calibri Light"/>
          <w:color w:val="000000"/>
          <w:shd w:val="clear" w:color="auto" w:fill="FFFFFF"/>
          <w:lang w:val="lt-LT"/>
        </w:rPr>
        <w:t xml:space="preserve">. </w:t>
      </w:r>
    </w:p>
    <w:p w14:paraId="2150E08F"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3.2.8.</w:t>
      </w:r>
      <w:r w:rsidRPr="00C67586">
        <w:rPr>
          <w:rFonts w:ascii="Calibri Light" w:eastAsia="Cambria" w:hAnsi="Calibri Light" w:cs="Calibri Light"/>
          <w:lang w:val="lt-LT"/>
        </w:rPr>
        <w:tab/>
        <w:t xml:space="preserve"> </w:t>
      </w:r>
      <w:r w:rsidRPr="00C67586">
        <w:rPr>
          <w:rFonts w:ascii="Calibri Light" w:eastAsia="Cambria" w:hAnsi="Calibri Light" w:cs="Calibri Light"/>
          <w:color w:val="000000"/>
          <w:shd w:val="clear" w:color="auto" w:fill="FFFFFF"/>
          <w:lang w:val="lt-LT"/>
        </w:rPr>
        <w:t xml:space="preserve">Tiekėjas privalo ne vėliau nei prieš 5 (penkias) darbo dienas iki numatomo subtiekėjo, </w:t>
      </w:r>
      <w:r w:rsidRPr="00C67586">
        <w:rPr>
          <w:rFonts w:ascii="Calibri Light" w:eastAsia="Arial" w:hAnsi="Calibri Light" w:cs="Calibri Light"/>
          <w:color w:val="000000"/>
          <w:shd w:val="clear" w:color="auto" w:fill="FFFFFF"/>
          <w:lang w:val="lt-LT"/>
        </w:rPr>
        <w:t xml:space="preserve">kurio pajėgumais Tiekėjas rėmėsi, kad atitiktų pirkimo dokumentuose nustatytus kvalifikacijos reikalavimus, ar specialisto </w:t>
      </w:r>
      <w:r w:rsidRPr="00C67586">
        <w:rPr>
          <w:rFonts w:ascii="Calibri Light" w:eastAsia="Cambria" w:hAnsi="Calibri Light" w:cs="Calibri Light"/>
          <w:color w:val="000000"/>
          <w:shd w:val="clear" w:color="auto" w:fill="FFFFFF"/>
          <w:lang w:val="lt-LT"/>
        </w:rPr>
        <w:t xml:space="preserve">keitimo pateikti Pirkėjui argumentuotą rašytinį prašymą ir šiuos dokumentus: </w:t>
      </w:r>
    </w:p>
    <w:p w14:paraId="36C389A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AD7177">
        <w:rPr>
          <w:rFonts w:ascii="Calibri Light" w:eastAsia="Cambria" w:hAnsi="Calibri Light" w:cs="Calibri Light"/>
        </w:rPr>
        <w:t>3.2.8.1.</w:t>
      </w:r>
      <w:r w:rsidRPr="00AD7177">
        <w:rPr>
          <w:rFonts w:ascii="Calibri Light" w:eastAsia="Cambria" w:hAnsi="Calibri Light" w:cs="Calibri Light"/>
        </w:rPr>
        <w:tab/>
      </w:r>
      <w:r w:rsidRPr="00C67586">
        <w:rPr>
          <w:rFonts w:ascii="Calibri Light" w:eastAsia="Cambria" w:hAnsi="Calibri Light" w:cs="Calibri Light"/>
          <w:color w:val="000000"/>
          <w:shd w:val="clear" w:color="auto" w:fill="FFFFFF"/>
          <w:lang w:val="lt-LT"/>
        </w:rPr>
        <w:t xml:space="preserve"> prašymą pakeisti subtiekėją ar specialistą, paaiškinant keitimo aplinkybę. Pirkėjas pasilieka teisę paprašyti įrodymų, pagrindžiančių keitimo aplinkybę; </w:t>
      </w:r>
    </w:p>
    <w:p w14:paraId="0685360C"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3.2.8.2.</w:t>
      </w:r>
      <w:r w:rsidRPr="00C67586">
        <w:rPr>
          <w:rFonts w:ascii="Calibri Light" w:eastAsia="Cambria" w:hAnsi="Calibri Light" w:cs="Calibri Light"/>
          <w:lang w:val="lt-LT"/>
        </w:rPr>
        <w:tab/>
      </w:r>
      <w:r w:rsidRPr="00C67586">
        <w:rPr>
          <w:rFonts w:ascii="Calibri Light" w:eastAsia="Cambria" w:hAnsi="Calibri Light" w:cs="Calibri Light"/>
          <w:color w:val="000000"/>
          <w:lang w:val="lt-LT"/>
        </w:rPr>
        <w:t xml:space="preserve">naujo subtiekėjo ar specialisto kvalifikaciją, pašalinimo pagrindų nebuvimą ir atitiktį </w:t>
      </w:r>
      <w:r w:rsidRPr="00C67586">
        <w:rPr>
          <w:rFonts w:ascii="Calibri Light" w:eastAsia="Arial" w:hAnsi="Calibri Light" w:cs="Calibri Light"/>
          <w:color w:val="000000"/>
          <w:shd w:val="clear" w:color="auto" w:fill="FFFFFF"/>
          <w:lang w:val="lt-LT"/>
        </w:rPr>
        <w:t>nacionalinio saugumo interesams bei kilmės reikalavimams</w:t>
      </w:r>
      <w:r w:rsidRPr="00C67586">
        <w:rPr>
          <w:rFonts w:ascii="Calibri Light" w:eastAsia="Cambria" w:hAnsi="Calibri Light" w:cs="Calibri Light"/>
          <w:color w:val="000000"/>
          <w:lang w:val="lt-LT"/>
        </w:rPr>
        <w:t xml:space="preserve"> įrodančius dokumentus pagal Sutarties reikalavimus. </w:t>
      </w:r>
    </w:p>
    <w:p w14:paraId="3F77246E"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3.2.9.</w:t>
      </w:r>
      <w:r w:rsidRPr="00C67586">
        <w:rPr>
          <w:rFonts w:ascii="Calibri Light" w:eastAsia="Cambria" w:hAnsi="Calibri Light" w:cs="Calibri Light"/>
          <w:lang w:val="lt-LT"/>
        </w:rPr>
        <w:tab/>
      </w:r>
      <w:r w:rsidRPr="00C67586">
        <w:rPr>
          <w:rFonts w:ascii="Calibri Light" w:eastAsia="Cambria" w:hAnsi="Calibri Light" w:cs="Calibri Light"/>
          <w:color w:val="000000"/>
          <w:lang w:val="lt-LT"/>
        </w:rPr>
        <w:t xml:space="preserve">Pirkėjas, gavęs Tiekėjo prašymą su kitais Sutartyje nurodytais dokumentais, per 5 (penkias) darbo dienas įvertina keitimo galimybes ir raštu informuoja Tiekėją apie leidimą pakeisti subtiekėją ar specialistą. Pirkėjui </w:t>
      </w:r>
      <w:r w:rsidRPr="00C67586">
        <w:rPr>
          <w:rFonts w:ascii="Calibri Light" w:eastAsia="Cambria" w:hAnsi="Calibri Light" w:cs="Calibri Light"/>
          <w:color w:val="000000"/>
          <w:lang w:val="lt-LT"/>
        </w:rPr>
        <w:lastRenderedPageBreak/>
        <w:t>sutikus, Šalys pasirašo Susitarimą, kuris laikomas neatsiejama Sutarties dalimi.</w:t>
      </w:r>
    </w:p>
    <w:p w14:paraId="58BD6108"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3.2.10.</w:t>
      </w:r>
      <w:r w:rsidRPr="00C67586">
        <w:rPr>
          <w:rFonts w:ascii="Calibri Light" w:eastAsia="Cambria" w:hAnsi="Calibri Light" w:cs="Calibri Light"/>
          <w:lang w:val="lt-LT"/>
        </w:rPr>
        <w:tab/>
      </w:r>
      <w:r w:rsidRPr="00C67586">
        <w:rPr>
          <w:rFonts w:ascii="Calibri Light" w:eastAsia="Cambria" w:hAnsi="Calibri Light" w:cs="Calibri Light"/>
          <w:color w:val="000000"/>
          <w:shd w:val="clear" w:color="auto" w:fill="FFFFFF"/>
          <w:lang w:val="lt-LT"/>
        </w:rPr>
        <w:t>Naujas subtiekėjas ar specialistas gali pradėti vykdyti jiems Tiekėjo pavestus įsipareigojimus pagal Sutartį ne anksčiau, nei bus pasirašytas Susitarimas.</w:t>
      </w:r>
    </w:p>
    <w:p w14:paraId="74405E46"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3.2.11.</w:t>
      </w:r>
      <w:r w:rsidRPr="00C67586">
        <w:rPr>
          <w:rFonts w:ascii="Calibri Light" w:eastAsia="Cambria" w:hAnsi="Calibri Light" w:cs="Calibri Light"/>
          <w:lang w:val="lt-LT"/>
        </w:rPr>
        <w:tab/>
      </w:r>
      <w:r w:rsidRPr="00C67586">
        <w:rPr>
          <w:rFonts w:ascii="Calibri Light" w:eastAsia="Cambria" w:hAnsi="Calibri Light" w:cs="Calibri Light"/>
          <w:color w:val="000000"/>
          <w:lang w:val="lt-LT"/>
        </w:rPr>
        <w:t xml:space="preserve">Tiekėjas privalo pakeisti subtiekėją ar specialistą, jei paaiškėja, kad jis neatitinka jam pirkimo dokumentuose keliamų reikalavimų. </w:t>
      </w:r>
    </w:p>
    <w:p w14:paraId="646D929F"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color w:val="000000"/>
          <w:lang w:val="lt-LT"/>
        </w:rPr>
      </w:pPr>
      <w:r w:rsidRPr="00C67586">
        <w:rPr>
          <w:rFonts w:ascii="Calibri Light" w:eastAsia="Cambria" w:hAnsi="Calibri Light" w:cs="Calibri Light"/>
          <w:color w:val="000000"/>
          <w:lang w:val="lt-LT"/>
        </w:rPr>
        <w:t>3.2.12.</w:t>
      </w:r>
      <w:r w:rsidRPr="00C67586">
        <w:rPr>
          <w:rFonts w:ascii="Calibri Light" w:eastAsia="Cambria" w:hAnsi="Calibri Light" w:cs="Calibri Light"/>
          <w:color w:val="000000"/>
          <w:lang w:val="lt-LT"/>
        </w:rPr>
        <w:tab/>
      </w:r>
      <w:r w:rsidRPr="00C67586">
        <w:rPr>
          <w:rFonts w:ascii="Calibri Light" w:eastAsia="Cambria" w:hAnsi="Calibri Light" w:cs="Calibri Light"/>
          <w:color w:val="000000"/>
          <w:shd w:val="clear" w:color="auto" w:fill="FFFFFF"/>
          <w:lang w:val="lt-LT"/>
        </w:rPr>
        <w:t>Jei Tiekėjas pakeičia esamą arba pasitelkia naują subtiekėją ar specialistą, negavęs Pirkėjo raštiško sutikimo, arba sutartinius įsipareigojimus pagal Sutartį vykdo subtiekėjai</w:t>
      </w:r>
      <w:r w:rsidRPr="00C67586">
        <w:rPr>
          <w:rFonts w:ascii="Calibri Light" w:eastAsia="Cambria" w:hAnsi="Calibri Light" w:cs="Calibri Light"/>
          <w:color w:val="D13438"/>
          <w:shd w:val="clear" w:color="auto" w:fill="FFFFFF"/>
          <w:lang w:val="lt-LT"/>
        </w:rPr>
        <w:t xml:space="preserve"> </w:t>
      </w:r>
      <w:r w:rsidRPr="00C67586">
        <w:rPr>
          <w:rFonts w:ascii="Calibri Light" w:eastAsia="Cambria" w:hAnsi="Calibri Light" w:cs="Calibri Light"/>
          <w:color w:val="000000"/>
          <w:shd w:val="clear" w:color="auto" w:fill="FFFFFF"/>
          <w:lang w:val="lt-LT"/>
        </w:rPr>
        <w:t>ar specialistai, neatitinkantys pirkimo dokumentuose nustatytų kvalifikacijos reikalavimų</w:t>
      </w:r>
      <w:r w:rsidRPr="00C67586">
        <w:rPr>
          <w:rFonts w:ascii="Calibri Light" w:eastAsia="Cambria" w:hAnsi="Calibri Light" w:cs="Calibri Light"/>
          <w:color w:val="000000"/>
          <w:lang w:val="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C67586">
        <w:rPr>
          <w:rFonts w:ascii="Calibri Light" w:eastAsia="Cambria" w:hAnsi="Calibri Light" w:cs="Calibri Light"/>
          <w:color w:val="000000"/>
          <w:shd w:val="clear" w:color="auto" w:fill="FFFFFF"/>
          <w:lang w:val="lt-LT"/>
        </w:rPr>
        <w:t>, Tiekėjui taikoma Specialiosiose sąlygose nustatyto dydžio bauda.</w:t>
      </w:r>
    </w:p>
    <w:p w14:paraId="5A9ECCE1" w14:textId="77777777" w:rsidR="00C26A2D" w:rsidRPr="0050399D" w:rsidRDefault="00C26A2D" w:rsidP="00C26A2D">
      <w:pPr>
        <w:pStyle w:val="Antrat1"/>
        <w:spacing w:before="200" w:after="200"/>
        <w:jc w:val="center"/>
        <w:rPr>
          <w:rFonts w:ascii="Calibri Light" w:eastAsia="Cambria" w:hAnsi="Calibri Light" w:cs="Calibri Light"/>
          <w:bCs w:val="0"/>
          <w:sz w:val="22"/>
          <w:szCs w:val="22"/>
          <w:lang w:val="lt-LT"/>
        </w:rPr>
      </w:pPr>
      <w:r w:rsidRPr="0050399D">
        <w:rPr>
          <w:rFonts w:ascii="Calibri Light" w:eastAsia="Cambria" w:hAnsi="Calibri Light" w:cs="Calibri Light"/>
          <w:bCs w:val="0"/>
          <w:sz w:val="22"/>
          <w:szCs w:val="22"/>
          <w:lang w:val="lt-LT"/>
        </w:rPr>
        <w:t>3.3. Jungtinės veiklos partnerių keitimas</w:t>
      </w:r>
    </w:p>
    <w:p w14:paraId="1926BBE4" w14:textId="77777777" w:rsidR="00C26A2D" w:rsidRPr="00C67586" w:rsidRDefault="00C26A2D" w:rsidP="00C26A2D">
      <w:pPr>
        <w:widowControl w:val="0"/>
        <w:spacing w:before="60" w:after="60" w:line="256" w:lineRule="auto"/>
        <w:rPr>
          <w:rFonts w:ascii="Calibri Light" w:eastAsia="Cambria" w:hAnsi="Calibri Light" w:cs="Calibri Light"/>
          <w:lang w:val="lt-LT"/>
        </w:rPr>
      </w:pPr>
      <w:r w:rsidRPr="00C67586">
        <w:rPr>
          <w:rFonts w:ascii="Calibri Light" w:eastAsia="Cambria" w:hAnsi="Calibri Light" w:cs="Calibri Light"/>
          <w:color w:val="000000"/>
          <w:shd w:val="clear" w:color="auto" w:fill="FFFFFF"/>
          <w:lang w:val="lt-LT"/>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E02DFBC"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color w:val="000000"/>
          <w:shd w:val="clear" w:color="auto" w:fill="FFFFFF"/>
          <w:lang w:val="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F4E1B31"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color w:val="000000"/>
          <w:shd w:val="clear" w:color="auto" w:fill="FFFFFF"/>
          <w:lang w:val="lt-LT"/>
        </w:rPr>
        <w:t xml:space="preserve">3.3.3. Tiekėjas privalo ne vėliau nei prieš 10 (dešimt) darbo dienų iki numatomo partnerio keitimo arba atsisakymo pateikti Pirkėjui argumentuotą rašytinį prašymą ir šiuos dokumentus: </w:t>
      </w:r>
    </w:p>
    <w:p w14:paraId="02761639"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color w:val="000000"/>
          <w:shd w:val="clear" w:color="auto" w:fill="FFFFFF"/>
          <w:lang w:val="lt-LT"/>
        </w:rPr>
        <w:t xml:space="preserve">3.3.3.1. prašymą pakeisti Tiekėjo sudėtį ir įrodymus, pagrindžiančius bent vieną partnerio atsisakymo ar keitimo aplinkybę, nurodytą Sutartyje; </w:t>
      </w:r>
    </w:p>
    <w:p w14:paraId="073F4002"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color w:val="000000"/>
          <w:shd w:val="clear" w:color="auto" w:fill="FFFFFF"/>
          <w:lang w:val="lt-LT"/>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0874228"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color w:val="000000"/>
          <w:shd w:val="clear" w:color="auto" w:fill="FFFFFF"/>
          <w:lang w:val="lt-LT"/>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67586">
        <w:rPr>
          <w:rFonts w:ascii="Calibri Light" w:eastAsia="Cambria" w:hAnsi="Calibri Light" w:cs="Calibri Light"/>
          <w:color w:val="000000"/>
          <w:lang w:val="lt-LT"/>
        </w:rPr>
        <w:t>nacionalinio saugumo interesams bei kilmės reikalavimams</w:t>
      </w:r>
      <w:r w:rsidRPr="00C67586">
        <w:rPr>
          <w:rFonts w:ascii="Calibri Light" w:eastAsia="Cambria" w:hAnsi="Calibri Light" w:cs="Calibri Light"/>
          <w:color w:val="000000"/>
          <w:shd w:val="clear" w:color="auto" w:fill="FFFFFF"/>
          <w:lang w:val="lt-LT"/>
        </w:rPr>
        <w:t xml:space="preserve"> (jei taikoma). </w:t>
      </w:r>
    </w:p>
    <w:p w14:paraId="0001B033"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color w:val="000000"/>
          <w:shd w:val="clear" w:color="auto" w:fill="FFFFFF"/>
          <w:lang w:val="lt-LT"/>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5BD1372E" w14:textId="77777777" w:rsidR="00C26A2D" w:rsidRPr="00C67586" w:rsidRDefault="00C26A2D" w:rsidP="00C26A2D">
      <w:pPr>
        <w:keepNext/>
        <w:keepLines/>
        <w:widowControl w:val="0"/>
        <w:tabs>
          <w:tab w:val="left" w:pos="567"/>
          <w:tab w:val="left" w:pos="851"/>
          <w:tab w:val="left" w:pos="992"/>
          <w:tab w:val="left" w:pos="1134"/>
        </w:tabs>
        <w:spacing w:before="200" w:after="200" w:line="256" w:lineRule="auto"/>
        <w:jc w:val="center"/>
        <w:outlineLvl w:val="1"/>
        <w:rPr>
          <w:rFonts w:ascii="Calibri Light" w:eastAsia="Arial" w:hAnsi="Calibri Light" w:cs="Calibri Light"/>
          <w:b/>
          <w:color w:val="000000"/>
          <w:lang w:val="lt-LT"/>
        </w:rPr>
      </w:pPr>
      <w:r w:rsidRPr="00C67586">
        <w:rPr>
          <w:rFonts w:ascii="Calibri Light" w:eastAsia="Arial" w:hAnsi="Calibri Light" w:cs="Calibri Light"/>
          <w:b/>
          <w:color w:val="000000"/>
          <w:lang w:val="lt-LT"/>
        </w:rPr>
        <w:t>3.4.</w:t>
      </w:r>
      <w:r w:rsidRPr="00C67586">
        <w:rPr>
          <w:rFonts w:ascii="Calibri Light" w:eastAsia="Arial" w:hAnsi="Calibri Light" w:cs="Calibri Light"/>
          <w:b/>
          <w:color w:val="000000"/>
          <w:lang w:val="lt-LT"/>
        </w:rPr>
        <w:tab/>
      </w:r>
      <w:r w:rsidRPr="00C67586">
        <w:rPr>
          <w:rFonts w:ascii="Calibri Light" w:eastAsia="Arial" w:hAnsi="Calibri Light" w:cs="Calibri Light"/>
          <w:b/>
          <w:lang w:val="lt-LT"/>
        </w:rPr>
        <w:t>Susitarimai dėl tiesioginio atsiskaitymo su subtiekėjais</w:t>
      </w:r>
    </w:p>
    <w:p w14:paraId="043ECD13"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3.4.1.</w:t>
      </w:r>
      <w:r w:rsidRPr="00C67586">
        <w:rPr>
          <w:rFonts w:ascii="Calibri Light" w:eastAsia="Arial" w:hAnsi="Calibri Light" w:cs="Calibri Light"/>
          <w:lang w:val="lt-LT"/>
        </w:rPr>
        <w:tab/>
        <w:t xml:space="preserve"> </w:t>
      </w:r>
      <w:r w:rsidRPr="00C67586">
        <w:rPr>
          <w:rFonts w:ascii="Calibri Light" w:eastAsia="Arial" w:hAnsi="Calibri Light" w:cs="Calibri Light"/>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14:paraId="784E0407"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3.4.1.1.</w:t>
      </w:r>
      <w:r w:rsidRPr="00C67586">
        <w:rPr>
          <w:rFonts w:ascii="Calibri Light" w:eastAsia="Cambria" w:hAnsi="Calibri Light" w:cs="Calibri Light"/>
          <w:lang w:val="lt-LT"/>
        </w:rPr>
        <w:tab/>
      </w:r>
      <w:r w:rsidRPr="00C67586">
        <w:rPr>
          <w:rFonts w:ascii="Calibri Light" w:eastAsia="Cambria" w:hAnsi="Calibri Light" w:cs="Calibri Light"/>
          <w:color w:val="000000"/>
          <w:shd w:val="clear" w:color="auto" w:fill="FFFFFF"/>
          <w:lang w:val="lt-LT"/>
        </w:rPr>
        <w:t xml:space="preserve">sudarius Sutartį, Tiekėjas ne vėliau negu Sutartis pradedama vykdyti, įsipareigoja Pirkėjui raštu pateikti tuo metu žinomų subtiekėjų pavadinimus, kontaktinius duomenis ir jų atstovus. Pirkėjas taip pat </w:t>
      </w:r>
      <w:r w:rsidRPr="00C67586">
        <w:rPr>
          <w:rFonts w:ascii="Calibri Light" w:eastAsia="Cambria" w:hAnsi="Calibri Light" w:cs="Calibri Light"/>
          <w:color w:val="000000"/>
          <w:shd w:val="clear" w:color="auto" w:fill="FFFFFF"/>
          <w:lang w:val="lt-LT"/>
        </w:rPr>
        <w:lastRenderedPageBreak/>
        <w:t>reikalauja, kad Tiekėjas informuotų apie minėtos informacijos pasikeitimus bei</w:t>
      </w:r>
      <w:r w:rsidRPr="00C67586">
        <w:rPr>
          <w:rFonts w:ascii="Calibri Light" w:hAnsi="Calibri Light" w:cs="Calibri Light"/>
          <w:b/>
          <w:bCs/>
          <w:color w:val="5C5D5D"/>
          <w:lang w:val="lt-LT"/>
        </w:rPr>
        <w:t xml:space="preserve"> </w:t>
      </w:r>
      <w:r w:rsidRPr="00C67586">
        <w:rPr>
          <w:rFonts w:ascii="Calibri Light" w:eastAsia="Cambria" w:hAnsi="Calibri Light" w:cs="Calibri Light"/>
          <w:color w:val="000000"/>
          <w:shd w:val="clear" w:color="auto" w:fill="FFFFFF"/>
          <w:lang w:val="lt-LT"/>
        </w:rPr>
        <w:t>naujų subtiekėjų pasitelkimą visu Sutarties vykdymo metu;</w:t>
      </w:r>
    </w:p>
    <w:p w14:paraId="63FD6E3C"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3.4.1.2.</w:t>
      </w:r>
      <w:r w:rsidRPr="00C67586">
        <w:rPr>
          <w:rFonts w:ascii="Calibri Light" w:eastAsia="Cambria" w:hAnsi="Calibri Light" w:cs="Calibri Light"/>
          <w:lang w:val="lt-LT"/>
        </w:rPr>
        <w:tab/>
      </w:r>
      <w:r w:rsidRPr="00C67586">
        <w:rPr>
          <w:rFonts w:ascii="Calibri Light" w:eastAsia="Cambria" w:hAnsi="Calibri Light" w:cs="Calibri Light"/>
          <w:color w:val="000000"/>
          <w:shd w:val="clear" w:color="auto" w:fill="FFFFFF"/>
          <w:lang w:val="lt-LT"/>
        </w:rPr>
        <w:t>Pirkėjas ne vėliau kaip per 3 (tris) darbo dienas nuo Bendrųjų sąlygų 3.4.1.1 punkte nurodytos informacijos gavimo dienos raštu informuoja subtiekėjus apie tiesioginio atsiskaitymo galimybę;</w:t>
      </w:r>
    </w:p>
    <w:p w14:paraId="0C7AF101"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3.4.1.3.</w:t>
      </w:r>
      <w:r w:rsidRPr="00C67586">
        <w:rPr>
          <w:rFonts w:ascii="Calibri Light" w:eastAsia="Cambria" w:hAnsi="Calibri Light" w:cs="Calibri Light"/>
          <w:lang w:val="lt-LT"/>
        </w:rPr>
        <w:tab/>
      </w:r>
      <w:r w:rsidRPr="00C67586">
        <w:rPr>
          <w:rFonts w:ascii="Calibri Light" w:eastAsia="Cambria" w:hAnsi="Calibri Light" w:cs="Calibri Light"/>
          <w:color w:val="000000"/>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67586">
        <w:rPr>
          <w:rFonts w:ascii="Calibri Light" w:eastAsia="Cambria" w:hAnsi="Calibri Light" w:cs="Calibri Light"/>
          <w:color w:val="000000"/>
          <w:shd w:val="clear" w:color="auto" w:fill="FFFFFF"/>
          <w:lang w:val="lt-LT"/>
        </w:rPr>
        <w:t>subtiekimo</w:t>
      </w:r>
      <w:proofErr w:type="spellEnd"/>
      <w:r w:rsidRPr="00C67586">
        <w:rPr>
          <w:rFonts w:ascii="Calibri Light" w:eastAsia="Cambria" w:hAnsi="Calibri Light" w:cs="Calibri Light"/>
          <w:color w:val="000000"/>
          <w:shd w:val="clear" w:color="auto" w:fill="FFFFFF"/>
          <w:lang w:val="lt-LT"/>
        </w:rPr>
        <w:t xml:space="preserve"> sutartyje nustatytus reikalavimus;</w:t>
      </w:r>
    </w:p>
    <w:p w14:paraId="637C7AD8"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3.4.1.4.</w:t>
      </w:r>
      <w:r w:rsidRPr="00C67586">
        <w:rPr>
          <w:rFonts w:ascii="Calibri Light" w:eastAsia="Cambria" w:hAnsi="Calibri Light" w:cs="Calibri Light"/>
          <w:lang w:val="lt-LT"/>
        </w:rPr>
        <w:tab/>
      </w:r>
      <w:r w:rsidRPr="00C67586">
        <w:rPr>
          <w:rFonts w:ascii="Calibri Light" w:eastAsia="Cambria" w:hAnsi="Calibri Light" w:cs="Calibri Light"/>
          <w:color w:val="000000"/>
          <w:shd w:val="clear" w:color="auto" w:fill="FFFFFF"/>
          <w:lang w:val="lt-LT"/>
        </w:rPr>
        <w:t>tiesioginio atsiskaitymo su subtiekėjais galimybė nekeičia Tiekėjo atsakomybės dėl Sutarties įvykdymo.</w:t>
      </w:r>
    </w:p>
    <w:p w14:paraId="3981953F" w14:textId="77777777" w:rsidR="00C26A2D" w:rsidRPr="00C67586" w:rsidRDefault="00C26A2D" w:rsidP="00C26A2D">
      <w:pPr>
        <w:widowControl w:val="0"/>
        <w:tabs>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caps/>
          <w:lang w:val="lt-LT"/>
        </w:rPr>
        <w:t>4.</w:t>
      </w:r>
      <w:r w:rsidRPr="00C67586">
        <w:rPr>
          <w:rFonts w:ascii="Calibri Light" w:eastAsia="Arial" w:hAnsi="Calibri Light" w:cs="Calibri Light"/>
          <w:b/>
          <w:caps/>
          <w:lang w:val="lt-LT"/>
        </w:rPr>
        <w:tab/>
        <w:t>Šalių bendradarbiavimas</w:t>
      </w:r>
    </w:p>
    <w:p w14:paraId="3B47777D" w14:textId="77777777" w:rsidR="00C26A2D" w:rsidRPr="00C67586" w:rsidRDefault="00C26A2D" w:rsidP="00C26A2D">
      <w:pPr>
        <w:keepNext/>
        <w:keepLines/>
        <w:widowControl w:val="0"/>
        <w:tabs>
          <w:tab w:val="left" w:pos="567"/>
          <w:tab w:val="left" w:pos="851"/>
          <w:tab w:val="left" w:pos="992"/>
          <w:tab w:val="left" w:pos="1134"/>
        </w:tabs>
        <w:spacing w:before="200" w:after="200" w:line="256" w:lineRule="auto"/>
        <w:jc w:val="center"/>
        <w:outlineLvl w:val="1"/>
        <w:rPr>
          <w:rFonts w:ascii="Calibri Light" w:eastAsia="Arial" w:hAnsi="Calibri Light" w:cs="Calibri Light"/>
          <w:b/>
          <w:lang w:val="lt-LT"/>
        </w:rPr>
      </w:pPr>
      <w:r w:rsidRPr="00C67586">
        <w:rPr>
          <w:rFonts w:ascii="Calibri Light" w:eastAsia="Arial" w:hAnsi="Calibri Light" w:cs="Calibri Light"/>
          <w:b/>
          <w:lang w:val="lt-LT"/>
        </w:rPr>
        <w:t>4.1.</w:t>
      </w:r>
      <w:r w:rsidRPr="00C67586">
        <w:rPr>
          <w:rFonts w:ascii="Calibri Light" w:eastAsia="Arial" w:hAnsi="Calibri Light" w:cs="Calibri Light"/>
          <w:b/>
          <w:lang w:val="lt-LT"/>
        </w:rPr>
        <w:tab/>
        <w:t>Šalių bendradarbiavimo pareiga</w:t>
      </w:r>
    </w:p>
    <w:p w14:paraId="3FBFDBF0"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4.1.1.</w:t>
      </w:r>
      <w:r w:rsidRPr="00C67586">
        <w:rPr>
          <w:rFonts w:ascii="Calibri Light" w:eastAsia="Arial" w:hAnsi="Calibri Light" w:cs="Calibri Light"/>
          <w:lang w:val="lt-LT"/>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E6564BF"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4.1.2.</w:t>
      </w:r>
      <w:r w:rsidRPr="00C67586">
        <w:rPr>
          <w:rFonts w:ascii="Calibri Light" w:eastAsia="Arial" w:hAnsi="Calibri Light" w:cs="Calibri Light"/>
          <w:lang w:val="lt-LT"/>
        </w:rPr>
        <w:tab/>
        <w:t>Šalys įsipareigoja užtikrinti, kad viena kitai teiks dokumentus ir (ar) kitą informaciją, kurie yra būtini Šalių tinkamam įsipareigojimų įvykdymui pagal Sutartį.</w:t>
      </w:r>
    </w:p>
    <w:p w14:paraId="52D6D611"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4.1.3.</w:t>
      </w:r>
      <w:r w:rsidRPr="00C67586">
        <w:rPr>
          <w:rFonts w:ascii="Calibri Light" w:eastAsia="Arial" w:hAnsi="Calibri Light" w:cs="Calibri Light"/>
          <w:lang w:val="lt-LT"/>
        </w:rPr>
        <w:tab/>
      </w:r>
      <w:r w:rsidRPr="00C67586">
        <w:rPr>
          <w:rFonts w:ascii="Calibri Light" w:eastAsia="Arial" w:hAnsi="Calibri Light" w:cs="Calibri Light"/>
          <w:shd w:val="clear" w:color="auto" w:fill="FFFFFF"/>
          <w:lang w:val="lt-LT"/>
        </w:rPr>
        <w:t xml:space="preserve">Jeigu Šalis susiduria su </w:t>
      </w:r>
      <w:r w:rsidRPr="00C67586">
        <w:rPr>
          <w:rFonts w:ascii="Calibri Light" w:eastAsia="Arial" w:hAnsi="Calibri Light" w:cs="Calibri Light"/>
          <w:lang w:val="lt-LT"/>
        </w:rPr>
        <w:t>S</w:t>
      </w:r>
      <w:r w:rsidRPr="00C67586">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C67586">
        <w:rPr>
          <w:rFonts w:ascii="Calibri Light" w:eastAsia="Arial" w:hAnsi="Calibri Light" w:cs="Calibri Light"/>
          <w:lang w:val="lt-LT"/>
        </w:rPr>
        <w:t>s</w:t>
      </w:r>
      <w:r w:rsidRPr="00C67586">
        <w:rPr>
          <w:rFonts w:ascii="Calibri Light" w:eastAsia="Arial" w:hAnsi="Calibri Light" w:cs="Calibri Light"/>
          <w:shd w:val="clear" w:color="auto" w:fill="FFFFFF"/>
          <w:lang w:val="lt-LT"/>
        </w:rPr>
        <w:t xml:space="preserve"> kliūtis</w:t>
      </w:r>
      <w:r w:rsidRPr="00C67586">
        <w:rPr>
          <w:rFonts w:ascii="Calibri Light" w:eastAsia="Arial" w:hAnsi="Calibri Light" w:cs="Calibri Light"/>
          <w:lang w:val="lt-LT"/>
        </w:rPr>
        <w:t xml:space="preserve"> ir imtis visų nuo jos priklausančių protingų priemonių toms kliūtims pašalinti. </w:t>
      </w:r>
    </w:p>
    <w:p w14:paraId="16DF2C7C" w14:textId="77777777" w:rsidR="00C26A2D" w:rsidRPr="00C67586" w:rsidRDefault="00C26A2D" w:rsidP="00C26A2D">
      <w:pPr>
        <w:keepNext/>
        <w:keepLines/>
        <w:widowControl w:val="0"/>
        <w:tabs>
          <w:tab w:val="left" w:pos="567"/>
          <w:tab w:val="left" w:pos="851"/>
          <w:tab w:val="left" w:pos="992"/>
          <w:tab w:val="left" w:pos="1134"/>
        </w:tabs>
        <w:spacing w:before="200" w:after="200" w:line="256" w:lineRule="auto"/>
        <w:jc w:val="center"/>
        <w:outlineLvl w:val="1"/>
        <w:rPr>
          <w:rFonts w:ascii="Calibri Light" w:eastAsia="Arial" w:hAnsi="Calibri Light" w:cs="Calibri Light"/>
          <w:b/>
          <w:color w:val="000000"/>
          <w:lang w:val="lt-LT"/>
        </w:rPr>
      </w:pPr>
      <w:r w:rsidRPr="00C67586">
        <w:rPr>
          <w:rFonts w:ascii="Calibri Light" w:eastAsia="Arial" w:hAnsi="Calibri Light" w:cs="Calibri Light"/>
          <w:b/>
          <w:color w:val="000000"/>
          <w:lang w:val="lt-LT"/>
        </w:rPr>
        <w:t>4.2.</w:t>
      </w:r>
      <w:r w:rsidRPr="00C67586">
        <w:rPr>
          <w:rFonts w:ascii="Calibri Light" w:eastAsia="Arial" w:hAnsi="Calibri Light" w:cs="Calibri Light"/>
          <w:b/>
          <w:color w:val="000000"/>
          <w:lang w:val="lt-LT"/>
        </w:rPr>
        <w:tab/>
      </w:r>
      <w:r w:rsidRPr="00C67586">
        <w:rPr>
          <w:rFonts w:ascii="Calibri Light" w:eastAsia="Arial" w:hAnsi="Calibri Light" w:cs="Calibri Light"/>
          <w:b/>
          <w:lang w:val="lt-LT"/>
        </w:rPr>
        <w:t>Kontaktiniai asmenys</w:t>
      </w:r>
    </w:p>
    <w:p w14:paraId="0ABA5084" w14:textId="77777777" w:rsidR="00C26A2D" w:rsidRPr="00C67586" w:rsidRDefault="00C26A2D" w:rsidP="00C26A2D">
      <w:pPr>
        <w:widowControl w:val="0"/>
        <w:tabs>
          <w:tab w:val="left" w:pos="567"/>
          <w:tab w:val="left" w:pos="709"/>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4.2.1.</w:t>
      </w:r>
      <w:r w:rsidRPr="00C67586">
        <w:rPr>
          <w:rFonts w:ascii="Calibri Light" w:eastAsia="Arial" w:hAnsi="Calibri Light" w:cs="Calibri Light"/>
          <w:lang w:val="lt-LT"/>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8AF85A9" w14:textId="77777777" w:rsidR="00C26A2D" w:rsidRPr="00C67586" w:rsidRDefault="00C26A2D" w:rsidP="00C26A2D">
      <w:pPr>
        <w:widowControl w:val="0"/>
        <w:tabs>
          <w:tab w:val="left" w:pos="567"/>
          <w:tab w:val="left" w:pos="709"/>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4.2.2.</w:t>
      </w:r>
      <w:r w:rsidRPr="00C67586">
        <w:rPr>
          <w:rFonts w:ascii="Calibri Light" w:eastAsia="Arial" w:hAnsi="Calibri Light" w:cs="Calibri Light"/>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67586">
        <w:rPr>
          <w:rFonts w:ascii="Calibri Light" w:hAnsi="Calibri Light" w:cs="Calibri Light"/>
          <w:lang w:val="lt-LT"/>
        </w:rPr>
        <w:t xml:space="preserve"> </w:t>
      </w:r>
      <w:r w:rsidRPr="00C67586">
        <w:rPr>
          <w:rFonts w:ascii="Calibri Light" w:eastAsia="Arial" w:hAnsi="Calibri Light" w:cs="Calibri Light"/>
          <w:lang w:val="lt-LT"/>
        </w:rPr>
        <w:t>vardą, pavardę, el. paštą ir telefono numerį.</w:t>
      </w:r>
    </w:p>
    <w:p w14:paraId="70A77697" w14:textId="77777777" w:rsidR="00C26A2D" w:rsidRPr="00C67586" w:rsidRDefault="00C26A2D" w:rsidP="00C26A2D">
      <w:pPr>
        <w:widowControl w:val="0"/>
        <w:tabs>
          <w:tab w:val="left" w:pos="567"/>
          <w:tab w:val="left" w:pos="709"/>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4.2.3.</w:t>
      </w:r>
      <w:r w:rsidRPr="00C67586">
        <w:rPr>
          <w:rFonts w:ascii="Calibri Light" w:eastAsia="Arial" w:hAnsi="Calibri Light" w:cs="Calibri Light"/>
          <w:lang w:val="lt-LT"/>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37D62A8" w14:textId="77777777" w:rsidR="00C26A2D" w:rsidRPr="00C67586" w:rsidRDefault="00C26A2D" w:rsidP="00C26A2D">
      <w:pPr>
        <w:keepNext/>
        <w:keepLines/>
        <w:widowControl w:val="0"/>
        <w:tabs>
          <w:tab w:val="left" w:pos="284"/>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caps/>
          <w:lang w:val="lt-LT"/>
        </w:rPr>
        <w:t>5.</w:t>
      </w:r>
      <w:r w:rsidRPr="00C67586">
        <w:rPr>
          <w:rFonts w:ascii="Calibri Light" w:eastAsia="Arial" w:hAnsi="Calibri Light" w:cs="Calibri Light"/>
          <w:b/>
          <w:caps/>
          <w:lang w:val="lt-LT"/>
        </w:rPr>
        <w:tab/>
        <w:t>SUTARTIES VYKDYMO METU PATEIKIAMI dokumentai</w:t>
      </w:r>
    </w:p>
    <w:p w14:paraId="5C3EC522" w14:textId="77777777" w:rsidR="00C26A2D" w:rsidRPr="00C67586" w:rsidRDefault="00C26A2D" w:rsidP="00C26A2D">
      <w:pPr>
        <w:widowControl w:val="0"/>
        <w:tabs>
          <w:tab w:val="left" w:pos="567"/>
          <w:tab w:val="left" w:pos="709"/>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5.1.</w:t>
      </w:r>
      <w:r w:rsidRPr="00C67586">
        <w:rPr>
          <w:rFonts w:ascii="Calibri Light" w:eastAsia="Arial" w:hAnsi="Calibri Light" w:cs="Calibri Light"/>
          <w:lang w:val="lt-LT"/>
        </w:rPr>
        <w:tab/>
        <w:t>Jeigu Tiekėjas turi parengti ir (ar) pateikti Pirkėjui Prekių naudojimo instrukcijas, jos turi būti aiškios ir detalios, kad Pirkėjas, vadovaudamasis jomis, galėtų tinkamai naudoti patiektas Prekes.</w:t>
      </w:r>
    </w:p>
    <w:p w14:paraId="6F1D9E16" w14:textId="77777777" w:rsidR="00C26A2D" w:rsidRPr="00C67586" w:rsidRDefault="00C26A2D" w:rsidP="00C26A2D">
      <w:pPr>
        <w:widowControl w:val="0"/>
        <w:tabs>
          <w:tab w:val="left" w:pos="567"/>
          <w:tab w:val="left" w:pos="709"/>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5.2.</w:t>
      </w:r>
      <w:r w:rsidRPr="00C67586">
        <w:rPr>
          <w:rFonts w:ascii="Calibri Light" w:eastAsia="Arial" w:hAnsi="Calibri Light" w:cs="Calibri Light"/>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46B20B" w14:textId="77777777" w:rsidR="00C26A2D" w:rsidRPr="00C67586" w:rsidRDefault="00C26A2D" w:rsidP="00C26A2D">
      <w:pPr>
        <w:widowControl w:val="0"/>
        <w:tabs>
          <w:tab w:val="left" w:pos="567"/>
          <w:tab w:val="left" w:pos="709"/>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 xml:space="preserve">5.3. </w:t>
      </w:r>
      <w:r w:rsidRPr="00C67586">
        <w:rPr>
          <w:rFonts w:ascii="Calibri Light" w:eastAsia="Arial" w:hAnsi="Calibri Light" w:cs="Calibri Light"/>
          <w:lang w:val="lt-LT"/>
        </w:rPr>
        <w:tab/>
        <w:t>Jei Prekių naudojimui būtiniems dokumentams reikalingas vertimas, su tuo susijusios išlaidos tenka Tiekėjui. Jei Tiekėjas Prekių naudojimui būtinus dokumentus verčia savarankiškai, jis atsako už šių dokumentų vertimo tikslumą.</w:t>
      </w:r>
    </w:p>
    <w:p w14:paraId="59293A2B" w14:textId="77777777" w:rsidR="00C26A2D" w:rsidRPr="00C67586" w:rsidRDefault="00C26A2D" w:rsidP="00C26A2D">
      <w:pPr>
        <w:keepNext/>
        <w:keepLines/>
        <w:widowControl w:val="0"/>
        <w:tabs>
          <w:tab w:val="left" w:pos="426"/>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caps/>
          <w:lang w:val="lt-LT"/>
        </w:rPr>
        <w:lastRenderedPageBreak/>
        <w:t>6.</w:t>
      </w:r>
      <w:r w:rsidRPr="00C67586">
        <w:rPr>
          <w:rFonts w:ascii="Calibri Light" w:eastAsia="Arial" w:hAnsi="Calibri Light" w:cs="Calibri Light"/>
          <w:b/>
          <w:caps/>
          <w:lang w:val="lt-LT"/>
        </w:rPr>
        <w:tab/>
        <w:t>PREKIŲ TIEKIMO PABAIGA IR PREKIŲ priėmimas</w:t>
      </w:r>
    </w:p>
    <w:p w14:paraId="1DA96C39" w14:textId="77777777" w:rsidR="00C26A2D" w:rsidRPr="00C67586" w:rsidRDefault="00C26A2D" w:rsidP="00C26A2D">
      <w:pPr>
        <w:keepNext/>
        <w:keepLines/>
        <w:widowControl w:val="0"/>
        <w:tabs>
          <w:tab w:val="left" w:pos="567"/>
          <w:tab w:val="left" w:pos="851"/>
          <w:tab w:val="left" w:pos="992"/>
          <w:tab w:val="left" w:pos="1134"/>
        </w:tabs>
        <w:spacing w:before="200" w:after="200" w:line="256" w:lineRule="auto"/>
        <w:jc w:val="center"/>
        <w:outlineLvl w:val="1"/>
        <w:rPr>
          <w:rFonts w:ascii="Calibri Light" w:eastAsia="Arial" w:hAnsi="Calibri Light" w:cs="Calibri Light"/>
          <w:b/>
          <w:lang w:val="lt-LT"/>
        </w:rPr>
      </w:pPr>
      <w:r w:rsidRPr="00C67586">
        <w:rPr>
          <w:rFonts w:ascii="Calibri Light" w:eastAsia="Arial" w:hAnsi="Calibri Light" w:cs="Calibri Light"/>
          <w:b/>
          <w:lang w:val="lt-LT"/>
        </w:rPr>
        <w:t>6.1.</w:t>
      </w:r>
      <w:r w:rsidRPr="00C67586">
        <w:rPr>
          <w:rFonts w:ascii="Calibri Light" w:eastAsia="Arial" w:hAnsi="Calibri Light" w:cs="Calibri Light"/>
          <w:b/>
          <w:lang w:val="lt-LT"/>
        </w:rPr>
        <w:tab/>
        <w:t>Prekių tiekimo pabaiga</w:t>
      </w:r>
    </w:p>
    <w:p w14:paraId="07A99011"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6.1.1.</w:t>
      </w:r>
      <w:r w:rsidRPr="00C67586">
        <w:rPr>
          <w:rFonts w:ascii="Calibri Light" w:eastAsia="Arial" w:hAnsi="Calibri Light" w:cs="Calibri Light"/>
          <w:lang w:val="lt-LT"/>
        </w:rPr>
        <w:tab/>
        <w:t xml:space="preserve">Prekių tiekimas laikomas užbaigtu, kai yra įvykdytos visos šios sąlygos: </w:t>
      </w:r>
    </w:p>
    <w:p w14:paraId="0F0888FC"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6.1.1.1.</w:t>
      </w:r>
      <w:r w:rsidRPr="00C67586">
        <w:rPr>
          <w:rFonts w:ascii="Calibri Light" w:eastAsia="Arial" w:hAnsi="Calibri Light" w:cs="Calibri Light"/>
          <w:lang w:val="lt-LT"/>
        </w:rPr>
        <w:tab/>
        <w:t xml:space="preserve">Tiekėjas pristatė visas Prekes pagal Sutarties ir </w:t>
      </w:r>
      <w:r w:rsidRPr="00C67586">
        <w:rPr>
          <w:rFonts w:ascii="Calibri Light" w:hAnsi="Calibri Light" w:cs="Calibri Light"/>
          <w:lang w:val="lt-LT"/>
        </w:rPr>
        <w:t>įstatymų bei kitų teisės aktų</w:t>
      </w:r>
      <w:r w:rsidRPr="00C67586">
        <w:rPr>
          <w:rFonts w:ascii="Calibri Light" w:eastAsia="Arial" w:hAnsi="Calibri Light" w:cs="Calibri Light"/>
          <w:lang w:val="lt-LT"/>
        </w:rPr>
        <w:t xml:space="preserve"> reikalavimus (ir kai suteiktos visos su Prekėmis susijusios paslaugos, jei to reikalaujama), </w:t>
      </w:r>
    </w:p>
    <w:p w14:paraId="557BF6D9"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6.1.1.2.</w:t>
      </w:r>
      <w:r w:rsidRPr="00C67586">
        <w:rPr>
          <w:rFonts w:ascii="Calibri Light" w:eastAsia="Arial" w:hAnsi="Calibri Light" w:cs="Calibri Light"/>
          <w:lang w:val="lt-LT"/>
        </w:rPr>
        <w:tab/>
        <w:t>Tiekėjas perdavė Pirkėjui visą reikalingą dokumentaciją, įskaitant naudojimo instrukcijas ir garantijas (jei to reikalaujama),</w:t>
      </w:r>
    </w:p>
    <w:p w14:paraId="0FB9D1B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6.1.1.3.</w:t>
      </w:r>
      <w:r w:rsidRPr="00C67586">
        <w:rPr>
          <w:rFonts w:ascii="Calibri Light" w:eastAsia="Arial" w:hAnsi="Calibri Light" w:cs="Calibri Light"/>
          <w:lang w:val="lt-LT"/>
        </w:rPr>
        <w:tab/>
        <w:t>Tiekėjas apmokė Pirkėjo personalą, kaip naudoti Prekes (jeigu to reikalaujama),</w:t>
      </w:r>
    </w:p>
    <w:p w14:paraId="66AF9FD0"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6.1.1.4.</w:t>
      </w:r>
      <w:r w:rsidRPr="00C67586">
        <w:rPr>
          <w:rFonts w:ascii="Calibri Light" w:eastAsia="Arial" w:hAnsi="Calibri Light" w:cs="Calibri Light"/>
          <w:lang w:val="lt-LT"/>
        </w:rPr>
        <w:tab/>
        <w:t>buvo įformintas Prekių perdavimo-priėmimo aktas ar Prekių perdavimo–priėmimo aktai, jei numatytas Prekių pristatymas dalimis, ar kitas Sutartyje numatytas dokumentas, nuo kurio pasirašymo laikoma, kad Prekės buvo priimtos,</w:t>
      </w:r>
    </w:p>
    <w:p w14:paraId="7A92E732"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6.1.1.5.</w:t>
      </w:r>
      <w:r w:rsidRPr="00C67586">
        <w:rPr>
          <w:rFonts w:ascii="Calibri Light" w:eastAsia="Arial" w:hAnsi="Calibri Light" w:cs="Calibri Light"/>
          <w:lang w:val="lt-LT"/>
        </w:rPr>
        <w:tab/>
        <w:t xml:space="preserve">Tiekėjas įvykdė kitas sąlygas, numatytas </w:t>
      </w:r>
      <w:r w:rsidRPr="00C67586">
        <w:rPr>
          <w:rFonts w:ascii="Calibri Light" w:hAnsi="Calibri Light" w:cs="Calibri Light"/>
          <w:lang w:val="lt-LT"/>
        </w:rPr>
        <w:t>įstatymuose bei kituose teisės aktuose</w:t>
      </w:r>
      <w:r w:rsidRPr="00C67586">
        <w:rPr>
          <w:rFonts w:ascii="Calibri Light" w:eastAsia="Arial" w:hAnsi="Calibri Light" w:cs="Calibri Light"/>
          <w:lang w:val="lt-LT"/>
        </w:rPr>
        <w:t>, Sutartyje ir pasiūlyme, kurios turi būti įvykdytos tam, kad būtų laikoma, jog Prekių tiekimas yra užbaigtas, ir pateikė Pirkėjui tai įrodančius dokumentus.</w:t>
      </w:r>
    </w:p>
    <w:p w14:paraId="70BC53EF" w14:textId="77777777" w:rsidR="00C26A2D" w:rsidRPr="00C67586" w:rsidRDefault="00C26A2D" w:rsidP="00C26A2D">
      <w:pPr>
        <w:keepNext/>
        <w:keepLines/>
        <w:widowControl w:val="0"/>
        <w:tabs>
          <w:tab w:val="left" w:pos="567"/>
          <w:tab w:val="left" w:pos="851"/>
          <w:tab w:val="left" w:pos="992"/>
          <w:tab w:val="left" w:pos="1134"/>
        </w:tabs>
        <w:spacing w:before="200" w:after="200" w:line="256" w:lineRule="auto"/>
        <w:jc w:val="center"/>
        <w:outlineLvl w:val="1"/>
        <w:rPr>
          <w:rFonts w:ascii="Calibri Light" w:eastAsia="Arial" w:hAnsi="Calibri Light" w:cs="Calibri Light"/>
          <w:b/>
          <w:lang w:val="lt-LT"/>
        </w:rPr>
      </w:pPr>
      <w:r w:rsidRPr="00C67586">
        <w:rPr>
          <w:rFonts w:ascii="Calibri Light" w:eastAsia="Arial" w:hAnsi="Calibri Light" w:cs="Calibri Light"/>
          <w:b/>
          <w:lang w:val="lt-LT"/>
        </w:rPr>
        <w:t>6.2.</w:t>
      </w:r>
      <w:r w:rsidRPr="00C67586">
        <w:rPr>
          <w:rFonts w:ascii="Calibri Light" w:eastAsia="Arial" w:hAnsi="Calibri Light" w:cs="Calibri Light"/>
          <w:b/>
          <w:lang w:val="lt-LT"/>
        </w:rPr>
        <w:tab/>
        <w:t>Prekių perdavimas–priėmimas</w:t>
      </w:r>
    </w:p>
    <w:p w14:paraId="03ECF1E3" w14:textId="77777777" w:rsidR="00C26A2D" w:rsidRPr="00C67586" w:rsidRDefault="00C26A2D" w:rsidP="00C26A2D">
      <w:pPr>
        <w:widowControl w:val="0"/>
        <w:tabs>
          <w:tab w:val="left" w:pos="567"/>
          <w:tab w:val="left" w:pos="709"/>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6.2.1.</w:t>
      </w:r>
      <w:r w:rsidRPr="00C67586">
        <w:rPr>
          <w:rFonts w:ascii="Calibri Light" w:eastAsia="Arial" w:hAnsi="Calibri Light" w:cs="Calibri Light"/>
          <w:lang w:val="lt-LT"/>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40840E5" w14:textId="77777777" w:rsidR="00C26A2D" w:rsidRPr="00C67586" w:rsidRDefault="00C26A2D" w:rsidP="00C26A2D">
      <w:pPr>
        <w:widowControl w:val="0"/>
        <w:tabs>
          <w:tab w:val="left" w:pos="567"/>
          <w:tab w:val="left" w:pos="709"/>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6.2.2.</w:t>
      </w:r>
      <w:r w:rsidRPr="00C67586">
        <w:rPr>
          <w:rFonts w:ascii="Calibri Light" w:eastAsia="Arial" w:hAnsi="Calibri Light" w:cs="Calibri Light"/>
          <w:lang w:val="lt-LT"/>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BAE6A35" w14:textId="77777777" w:rsidR="00C26A2D" w:rsidRPr="00C67586" w:rsidRDefault="00C26A2D" w:rsidP="00C26A2D">
      <w:pPr>
        <w:widowControl w:val="0"/>
        <w:tabs>
          <w:tab w:val="left" w:pos="567"/>
          <w:tab w:val="left" w:pos="709"/>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6.2.3.</w:t>
      </w:r>
      <w:r w:rsidRPr="00C67586">
        <w:rPr>
          <w:rFonts w:ascii="Calibri Light" w:eastAsia="Arial" w:hAnsi="Calibri Light" w:cs="Calibri Light"/>
          <w:lang w:val="lt-LT"/>
        </w:rPr>
        <w:tab/>
        <w:t xml:space="preserve">Tiekėjui pristačius Prekes, Pirkėjas atlieka jų patikrinimą ir privalo: </w:t>
      </w:r>
    </w:p>
    <w:p w14:paraId="2D2D4501"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6.2.3.1.</w:t>
      </w:r>
      <w:r w:rsidRPr="00C67586">
        <w:rPr>
          <w:rFonts w:ascii="Calibri Light" w:eastAsia="Arial" w:hAnsi="Calibri Light" w:cs="Calibri Light"/>
          <w:lang w:val="lt-LT"/>
        </w:rPr>
        <w:tab/>
        <w:t>ne vėliau kaip per 5 (penkias) darbo dienas nuo faktinio Prekių perdavimo priimti Prekes, pasirašydamas Prekių perdavimo–priėmimo aktą; arba</w:t>
      </w:r>
    </w:p>
    <w:p w14:paraId="3CBCF15C"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6.2.3.2.</w:t>
      </w:r>
      <w:r w:rsidRPr="00C67586">
        <w:rPr>
          <w:rFonts w:ascii="Calibri Light" w:eastAsia="Arial" w:hAnsi="Calibri Light" w:cs="Calibri Light"/>
          <w:lang w:val="lt-LT"/>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67586">
        <w:rPr>
          <w:rFonts w:ascii="Calibri Light" w:eastAsia="Arial" w:hAnsi="Calibri Light" w:cs="Calibri Light"/>
          <w:b/>
          <w:bCs/>
          <w:lang w:val="lt-LT"/>
        </w:rPr>
        <w:t>Defektų aktas</w:t>
      </w:r>
      <w:r w:rsidRPr="00C67586">
        <w:rPr>
          <w:rFonts w:ascii="Calibri Light" w:eastAsia="Arial" w:hAnsi="Calibri Light" w:cs="Calibri Light"/>
          <w:lang w:val="lt-LT"/>
        </w:rPr>
        <w:t>); arba</w:t>
      </w:r>
    </w:p>
    <w:p w14:paraId="37842087"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6.2.3.3.</w:t>
      </w:r>
      <w:r w:rsidRPr="00C67586">
        <w:rPr>
          <w:rFonts w:ascii="Calibri Light" w:eastAsia="Arial" w:hAnsi="Calibri Light" w:cs="Calibri Light"/>
          <w:lang w:val="lt-LT"/>
        </w:rPr>
        <w:tab/>
        <w:t xml:space="preserve">atsisakyti priimti Prekes ar jų dalį ir įteikti (arba išsiųsti) Defektų aktą Tiekėjui dėl netinkamų Prekių ar jų dalies.  </w:t>
      </w:r>
    </w:p>
    <w:p w14:paraId="62E0A72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6.2.4.</w:t>
      </w:r>
      <w:r w:rsidRPr="00C67586">
        <w:rPr>
          <w:rFonts w:ascii="Calibri Light" w:eastAsia="Arial" w:hAnsi="Calibri Light" w:cs="Calibri Light"/>
          <w:lang w:val="lt-LT"/>
        </w:rPr>
        <w:tab/>
        <w:t xml:space="preserve">Prekių perdavimo–priėmimo akte turi būti nurodoma data, kada Tiekėjas pristatė visas Prekes (ar atitinkamą jų dalį, kai Sutartyje numatytas pristatymas dalimis) ir pateikė visus reikiamus dokumentus. </w:t>
      </w:r>
    </w:p>
    <w:p w14:paraId="5F7A0B70"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6.2.5.</w:t>
      </w:r>
      <w:r w:rsidRPr="00C67586">
        <w:rPr>
          <w:rFonts w:ascii="Calibri Light" w:eastAsia="Arial" w:hAnsi="Calibri Light" w:cs="Calibri Light"/>
          <w:lang w:val="lt-LT"/>
        </w:rPr>
        <w:tab/>
        <w:t xml:space="preserve">Prekes, neatitinkančias Sutarties, </w:t>
      </w:r>
      <w:r w:rsidRPr="00C67586">
        <w:rPr>
          <w:rFonts w:ascii="Calibri Light" w:hAnsi="Calibri Light" w:cs="Calibri Light"/>
          <w:lang w:val="lt-LT"/>
        </w:rPr>
        <w:t>įstatymų bei kitų teisės aktų</w:t>
      </w:r>
      <w:r w:rsidRPr="00C67586">
        <w:rPr>
          <w:rFonts w:ascii="Calibri Light" w:eastAsia="Arial" w:hAnsi="Calibri Light" w:cs="Calibri Light"/>
          <w:lang w:val="lt-LT"/>
        </w:rPr>
        <w:t xml:space="preserve"> (jei taikoma) reikalavimų, Tiekėjas privalo atsiimti savo sąskaita per Pirkėjo Defektų akte nustatytą terminą, taip pat Pirkėjo reikalavimu atlyginti tokių Prekių saugojimo išlaidas.</w:t>
      </w:r>
    </w:p>
    <w:p w14:paraId="6815BA53"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6.2.6.</w:t>
      </w:r>
      <w:r w:rsidRPr="00C67586">
        <w:rPr>
          <w:rFonts w:ascii="Calibri Light" w:eastAsia="Arial" w:hAnsi="Calibri Light" w:cs="Calibri Light"/>
          <w:lang w:val="lt-LT"/>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499FEE9"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6.2.7.</w:t>
      </w:r>
      <w:r w:rsidRPr="00C67586">
        <w:rPr>
          <w:rFonts w:ascii="Calibri Light" w:eastAsia="Arial" w:hAnsi="Calibri Light" w:cs="Calibri Light"/>
          <w:lang w:val="lt-LT"/>
        </w:rPr>
        <w:tab/>
        <w:t>Jeigu Pirkėjas per 5 (penkias) darbo dienas nepateikia (neišsiunčia) Tiekėjui  Defektų akto, laikoma, kad Pirkėjas Prekes priėmė ir joms pretenzijų neturi.</w:t>
      </w:r>
    </w:p>
    <w:p w14:paraId="42D4F4AE" w14:textId="77777777" w:rsidR="00C26A2D" w:rsidRPr="00C67586" w:rsidRDefault="00C26A2D" w:rsidP="00C26A2D">
      <w:pPr>
        <w:widowControl w:val="0"/>
        <w:tabs>
          <w:tab w:val="left" w:pos="567"/>
          <w:tab w:val="left" w:pos="709"/>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lastRenderedPageBreak/>
        <w:t>6.2.8.</w:t>
      </w:r>
      <w:r w:rsidRPr="00C67586">
        <w:rPr>
          <w:rFonts w:ascii="Calibri Light" w:eastAsia="Arial" w:hAnsi="Calibri Light" w:cs="Calibri Light"/>
          <w:lang w:val="lt-LT"/>
        </w:rPr>
        <w:tab/>
        <w:t>Prekių praradimo ar sugadinimo ar atsitiktinio žuvimo rizika Pirkėjui iš Tiekėjo pereina nuo faktinio Prekių priėmimo momento.</w:t>
      </w:r>
    </w:p>
    <w:p w14:paraId="7EBB8E59" w14:textId="77777777" w:rsidR="00C26A2D" w:rsidRPr="00C67586" w:rsidRDefault="00C26A2D" w:rsidP="00C26A2D">
      <w:pPr>
        <w:widowControl w:val="0"/>
        <w:tabs>
          <w:tab w:val="left" w:pos="567"/>
          <w:tab w:val="left" w:pos="709"/>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6.2.9.</w:t>
      </w:r>
      <w:r w:rsidRPr="00C67586">
        <w:rPr>
          <w:rFonts w:ascii="Calibri Light" w:eastAsia="Arial" w:hAnsi="Calibri Light" w:cs="Calibri Light"/>
          <w:lang w:val="lt-LT"/>
        </w:rPr>
        <w:tab/>
        <w:t xml:space="preserve">Pirkėjas turi teisę naudotis Prekėmis tik po Prekių perdavimo-priėmimo akto pasirašymo. </w:t>
      </w:r>
    </w:p>
    <w:p w14:paraId="7C50F60C"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8FC252B" w14:textId="77777777" w:rsidR="00C26A2D" w:rsidRPr="00C67586" w:rsidRDefault="00C26A2D" w:rsidP="00C26A2D">
      <w:pPr>
        <w:keepNext/>
        <w:keepLines/>
        <w:widowControl w:val="0"/>
        <w:tabs>
          <w:tab w:val="left" w:pos="284"/>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caps/>
          <w:lang w:val="lt-LT"/>
        </w:rPr>
        <w:t>7.</w:t>
      </w:r>
      <w:r w:rsidRPr="00C67586">
        <w:rPr>
          <w:rFonts w:ascii="Calibri Light" w:eastAsia="Arial" w:hAnsi="Calibri Light" w:cs="Calibri Light"/>
          <w:b/>
          <w:caps/>
          <w:lang w:val="lt-LT"/>
        </w:rPr>
        <w:tab/>
        <w:t>Tiekėjo garantiniai įsipareigojimai</w:t>
      </w:r>
    </w:p>
    <w:p w14:paraId="0C2AB160" w14:textId="77777777" w:rsidR="00C26A2D" w:rsidRPr="00C67586" w:rsidRDefault="00C26A2D" w:rsidP="00C26A2D">
      <w:pPr>
        <w:keepNext/>
        <w:keepLines/>
        <w:widowControl w:val="0"/>
        <w:tabs>
          <w:tab w:val="left" w:pos="567"/>
          <w:tab w:val="left" w:pos="851"/>
          <w:tab w:val="left" w:pos="992"/>
          <w:tab w:val="left" w:pos="1134"/>
        </w:tabs>
        <w:spacing w:before="200" w:after="200" w:line="256" w:lineRule="auto"/>
        <w:jc w:val="center"/>
        <w:outlineLvl w:val="1"/>
        <w:rPr>
          <w:rFonts w:ascii="Calibri Light" w:eastAsia="Arial" w:hAnsi="Calibri Light" w:cs="Calibri Light"/>
          <w:b/>
          <w:lang w:val="lt-LT"/>
        </w:rPr>
      </w:pPr>
      <w:r w:rsidRPr="00C67586">
        <w:rPr>
          <w:rFonts w:ascii="Calibri Light" w:eastAsia="Arial" w:hAnsi="Calibri Light" w:cs="Calibri Light"/>
          <w:b/>
          <w:bCs/>
          <w:lang w:val="lt-LT"/>
        </w:rPr>
        <w:t>7.1.</w:t>
      </w:r>
      <w:r w:rsidRPr="00C67586">
        <w:rPr>
          <w:rFonts w:ascii="Calibri Light" w:eastAsia="Arial" w:hAnsi="Calibri Light" w:cs="Calibri Light"/>
          <w:b/>
          <w:bCs/>
          <w:lang w:val="lt-LT"/>
        </w:rPr>
        <w:tab/>
      </w:r>
      <w:r w:rsidRPr="00C67586">
        <w:rPr>
          <w:rFonts w:ascii="Calibri Light" w:eastAsia="Arial" w:hAnsi="Calibri Light" w:cs="Calibri Light"/>
          <w:b/>
          <w:lang w:val="lt-LT"/>
        </w:rPr>
        <w:t>Garantiniai terminai (jei taikoma)</w:t>
      </w:r>
    </w:p>
    <w:p w14:paraId="5CE35FAE" w14:textId="77777777" w:rsidR="00C26A2D" w:rsidRPr="00C67586" w:rsidRDefault="00C26A2D" w:rsidP="00C26A2D">
      <w:pPr>
        <w:widowControl w:val="0"/>
        <w:tabs>
          <w:tab w:val="left" w:pos="567"/>
          <w:tab w:val="left" w:pos="709"/>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7.1.1.</w:t>
      </w:r>
      <w:r w:rsidRPr="00C67586">
        <w:rPr>
          <w:rFonts w:ascii="Calibri Light" w:eastAsia="Arial" w:hAnsi="Calibri Light" w:cs="Calibri Light"/>
          <w:lang w:val="lt-LT"/>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DA6BB5" w14:textId="77777777" w:rsidR="00C26A2D" w:rsidRPr="00C67586" w:rsidRDefault="00C26A2D" w:rsidP="00C26A2D">
      <w:pPr>
        <w:widowControl w:val="0"/>
        <w:tabs>
          <w:tab w:val="left" w:pos="567"/>
          <w:tab w:val="left" w:pos="709"/>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7.1.2.</w:t>
      </w:r>
      <w:r w:rsidRPr="00C67586">
        <w:rPr>
          <w:rFonts w:ascii="Calibri Light" w:eastAsia="Arial" w:hAnsi="Calibri Light" w:cs="Calibri Light"/>
          <w:lang w:val="lt-LT"/>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B62BBE5" w14:textId="77777777" w:rsidR="00C26A2D" w:rsidRPr="00C67586" w:rsidRDefault="00C26A2D" w:rsidP="00C26A2D">
      <w:pPr>
        <w:widowControl w:val="0"/>
        <w:tabs>
          <w:tab w:val="left" w:pos="567"/>
          <w:tab w:val="left" w:pos="709"/>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7.1.3.</w:t>
      </w:r>
      <w:r w:rsidRPr="00C67586">
        <w:rPr>
          <w:rFonts w:ascii="Calibri Light" w:eastAsia="Arial" w:hAnsi="Calibri Light" w:cs="Calibri Light"/>
          <w:lang w:val="lt-LT"/>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5CF226C" w14:textId="77777777" w:rsidR="00C26A2D" w:rsidRPr="00C67586" w:rsidRDefault="00C26A2D" w:rsidP="00C26A2D">
      <w:pPr>
        <w:keepNext/>
        <w:keepLines/>
        <w:widowControl w:val="0"/>
        <w:tabs>
          <w:tab w:val="left" w:pos="567"/>
          <w:tab w:val="left" w:pos="851"/>
          <w:tab w:val="left" w:pos="992"/>
          <w:tab w:val="left" w:pos="1134"/>
        </w:tabs>
        <w:spacing w:before="200" w:after="200" w:line="256" w:lineRule="auto"/>
        <w:jc w:val="center"/>
        <w:outlineLvl w:val="1"/>
        <w:rPr>
          <w:rFonts w:ascii="Calibri Light" w:eastAsia="Arial" w:hAnsi="Calibri Light" w:cs="Calibri Light"/>
          <w:b/>
          <w:lang w:val="lt-LT"/>
        </w:rPr>
      </w:pPr>
      <w:r w:rsidRPr="00C67586">
        <w:rPr>
          <w:rFonts w:ascii="Calibri Light" w:eastAsia="Arial" w:hAnsi="Calibri Light" w:cs="Calibri Light"/>
          <w:b/>
          <w:bCs/>
          <w:lang w:val="lt-LT"/>
        </w:rPr>
        <w:t>7.2.</w:t>
      </w:r>
      <w:r w:rsidRPr="00C67586">
        <w:rPr>
          <w:rFonts w:ascii="Calibri Light" w:eastAsia="Arial" w:hAnsi="Calibri Light" w:cs="Calibri Light"/>
          <w:b/>
          <w:bCs/>
          <w:lang w:val="lt-LT"/>
        </w:rPr>
        <w:tab/>
      </w:r>
      <w:r w:rsidRPr="00C67586">
        <w:rPr>
          <w:rFonts w:ascii="Calibri Light" w:eastAsia="Arial" w:hAnsi="Calibri Light" w:cs="Calibri Light"/>
          <w:b/>
          <w:lang w:val="lt-LT"/>
        </w:rPr>
        <w:t>Pretenzijos dėl Prekių trūkumų</w:t>
      </w:r>
    </w:p>
    <w:p w14:paraId="3668682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7.2.1.</w:t>
      </w:r>
      <w:r w:rsidRPr="00C67586">
        <w:rPr>
          <w:rFonts w:ascii="Calibri Light" w:eastAsia="Arial" w:hAnsi="Calibri Light" w:cs="Calibri Light"/>
          <w:lang w:val="lt-LT"/>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E7118C7"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7.2.2.</w:t>
      </w:r>
      <w:r w:rsidRPr="00C67586">
        <w:rPr>
          <w:rFonts w:ascii="Calibri Light" w:eastAsia="Arial" w:hAnsi="Calibri Light" w:cs="Calibri Light"/>
          <w:lang w:val="lt-LT"/>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3D07E5C" w14:textId="77777777" w:rsidR="00C26A2D" w:rsidRPr="00C67586" w:rsidRDefault="00C26A2D" w:rsidP="00C26A2D">
      <w:pPr>
        <w:tabs>
          <w:tab w:val="left" w:pos="567"/>
          <w:tab w:val="left" w:pos="851"/>
          <w:tab w:val="left" w:pos="992"/>
          <w:tab w:val="left" w:pos="1134"/>
        </w:tabs>
        <w:spacing w:before="60" w:after="60" w:line="256" w:lineRule="auto"/>
        <w:rPr>
          <w:rFonts w:ascii="Calibri Light" w:eastAsia="Times New Roman" w:hAnsi="Calibri Light" w:cs="Calibri Light"/>
          <w:lang w:val="lt-LT"/>
        </w:rPr>
      </w:pPr>
      <w:r w:rsidRPr="00C67586">
        <w:rPr>
          <w:rFonts w:ascii="Calibri Light" w:hAnsi="Calibri Light" w:cs="Calibri Light"/>
          <w:lang w:val="lt-LT"/>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08C50C2" w14:textId="77777777" w:rsidR="00C26A2D" w:rsidRPr="00C67586" w:rsidRDefault="00C26A2D" w:rsidP="00C26A2D">
      <w:pPr>
        <w:tabs>
          <w:tab w:val="left" w:pos="567"/>
          <w:tab w:val="left" w:pos="851"/>
          <w:tab w:val="left" w:pos="992"/>
          <w:tab w:val="left" w:pos="1134"/>
        </w:tabs>
        <w:spacing w:before="60" w:after="60" w:line="256" w:lineRule="auto"/>
        <w:rPr>
          <w:rFonts w:ascii="Calibri Light" w:hAnsi="Calibri Light" w:cs="Calibri Light"/>
          <w:lang w:val="lt-LT"/>
        </w:rPr>
      </w:pPr>
      <w:r w:rsidRPr="00C67586">
        <w:rPr>
          <w:rFonts w:ascii="Calibri Light" w:hAnsi="Calibri Light" w:cs="Calibri Light"/>
          <w:lang w:val="lt-LT"/>
        </w:rPr>
        <w:t>7.2.3.1. jei Prekės atitinka Sutartyje nurodytus reikalavimus – Pirkėjas;</w:t>
      </w:r>
    </w:p>
    <w:p w14:paraId="02030B4E" w14:textId="77777777" w:rsidR="00C26A2D" w:rsidRPr="00C67586" w:rsidRDefault="00C26A2D" w:rsidP="00C26A2D">
      <w:pPr>
        <w:tabs>
          <w:tab w:val="left" w:pos="567"/>
          <w:tab w:val="left" w:pos="851"/>
          <w:tab w:val="left" w:pos="992"/>
          <w:tab w:val="left" w:pos="1134"/>
        </w:tabs>
        <w:spacing w:before="60" w:after="60" w:line="256" w:lineRule="auto"/>
        <w:rPr>
          <w:rFonts w:ascii="Calibri Light" w:hAnsi="Calibri Light" w:cs="Calibri Light"/>
          <w:lang w:val="lt-LT"/>
        </w:rPr>
      </w:pPr>
      <w:r w:rsidRPr="00C67586">
        <w:rPr>
          <w:rFonts w:ascii="Calibri Light" w:hAnsi="Calibri Light" w:cs="Calibri Light"/>
          <w:lang w:val="lt-LT"/>
        </w:rPr>
        <w:t>7.2.3.2. jei Prekės neatitinka Sutartyje nurodytų reikalavimų – Tiekėjas.</w:t>
      </w:r>
    </w:p>
    <w:p w14:paraId="49D5673B" w14:textId="77777777" w:rsidR="00C26A2D" w:rsidRPr="00C67586" w:rsidRDefault="00C26A2D" w:rsidP="00C26A2D">
      <w:pPr>
        <w:keepNext/>
        <w:keepLines/>
        <w:widowControl w:val="0"/>
        <w:tabs>
          <w:tab w:val="left" w:pos="567"/>
          <w:tab w:val="left" w:pos="851"/>
          <w:tab w:val="left" w:pos="992"/>
          <w:tab w:val="left" w:pos="1134"/>
        </w:tabs>
        <w:spacing w:before="200" w:after="200" w:line="256" w:lineRule="auto"/>
        <w:jc w:val="center"/>
        <w:outlineLvl w:val="1"/>
        <w:rPr>
          <w:rFonts w:ascii="Calibri Light" w:eastAsia="Arial" w:hAnsi="Calibri Light" w:cs="Calibri Light"/>
          <w:b/>
          <w:lang w:val="lt-LT"/>
        </w:rPr>
      </w:pPr>
      <w:r w:rsidRPr="00C67586">
        <w:rPr>
          <w:rFonts w:ascii="Calibri Light" w:eastAsia="Arial" w:hAnsi="Calibri Light" w:cs="Calibri Light"/>
          <w:b/>
          <w:bCs/>
          <w:lang w:val="lt-LT"/>
        </w:rPr>
        <w:t>7.3.</w:t>
      </w:r>
      <w:r w:rsidRPr="00C67586">
        <w:rPr>
          <w:rFonts w:ascii="Calibri Light" w:eastAsia="Arial" w:hAnsi="Calibri Light" w:cs="Calibri Light"/>
          <w:b/>
          <w:bCs/>
          <w:lang w:val="lt-LT"/>
        </w:rPr>
        <w:tab/>
      </w:r>
      <w:r w:rsidRPr="00C67586">
        <w:rPr>
          <w:rFonts w:ascii="Calibri Light" w:eastAsia="Arial" w:hAnsi="Calibri Light" w:cs="Calibri Light"/>
          <w:b/>
          <w:lang w:val="lt-LT"/>
        </w:rPr>
        <w:t>Prekių trūkumų šalinimas</w:t>
      </w:r>
    </w:p>
    <w:p w14:paraId="1AE62F9C"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7.3.1.</w:t>
      </w:r>
      <w:r w:rsidRPr="00C67586">
        <w:rPr>
          <w:rFonts w:ascii="Calibri Light" w:eastAsia="Arial" w:hAnsi="Calibri Light" w:cs="Calibri Light"/>
          <w:lang w:val="lt-LT"/>
        </w:rPr>
        <w:tab/>
        <w:t xml:space="preserve">Tiekėjas privalo pašalinti Prekių trūkumus, sutaisydamas Prekes ar jų dalį arba pakeisdamas Prekę nauja Preke ar jos dalimi. </w:t>
      </w:r>
    </w:p>
    <w:p w14:paraId="0BBD30BE"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7.3.2.</w:t>
      </w:r>
      <w:r w:rsidRPr="00C67586">
        <w:rPr>
          <w:rFonts w:ascii="Calibri Light" w:eastAsia="Arial" w:hAnsi="Calibri Light" w:cs="Calibri Light"/>
          <w:lang w:val="lt-LT"/>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4039DEC"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7.3.3.</w:t>
      </w:r>
      <w:r w:rsidRPr="00C67586">
        <w:rPr>
          <w:rFonts w:ascii="Calibri Light" w:eastAsia="Arial" w:hAnsi="Calibri Light" w:cs="Calibri Light"/>
          <w:lang w:val="lt-LT"/>
        </w:rPr>
        <w:tab/>
        <w:t>Sutaisytoje Prekių dalyje pakartotinai nustačius Prekių trūkumų, Tiekėjas privalo pakeisti Prekes naujomis kokybiškomis Prekėmis, nebent Pirkėjas raštu sutiktų Prekes dar kartą taisyti.</w:t>
      </w:r>
    </w:p>
    <w:p w14:paraId="49CE49B7"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lastRenderedPageBreak/>
        <w:t>7.3.4.</w:t>
      </w:r>
      <w:r w:rsidRPr="00C67586">
        <w:rPr>
          <w:rFonts w:ascii="Calibri Light" w:eastAsia="Arial" w:hAnsi="Calibri Light" w:cs="Calibri Light"/>
          <w:lang w:val="lt-LT"/>
        </w:rPr>
        <w:tab/>
        <w:t>Pašalinus Prekių trūkumus, garantinis terminas sutaisytajai Prekių daliai ar naujoms Prekėms vėl pradedamas skaičiuoti nuo tinkamai sutaisytų ar pakeistų Prekių (ar jų dalių) perdavimo Pirkėjui dienos.</w:t>
      </w:r>
    </w:p>
    <w:p w14:paraId="09EEC960"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7.3.5.</w:t>
      </w:r>
      <w:r w:rsidRPr="00C67586">
        <w:rPr>
          <w:rFonts w:ascii="Calibri Light" w:eastAsia="Arial" w:hAnsi="Calibri Light" w:cs="Calibri Light"/>
          <w:lang w:val="lt-LT"/>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8B01DD3"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7.3.6.</w:t>
      </w:r>
      <w:r w:rsidRPr="00C67586">
        <w:rPr>
          <w:rFonts w:ascii="Calibri Light" w:eastAsia="Arial" w:hAnsi="Calibri Light" w:cs="Calibri Light"/>
          <w:lang w:val="lt-LT"/>
        </w:rPr>
        <w:tab/>
        <w:t>Tiekėjas, pašalinęs visus Prekių trūkumus, privalo apie tai informuoti Pirkėją.</w:t>
      </w:r>
    </w:p>
    <w:p w14:paraId="0774F91A"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7.3.7.</w:t>
      </w:r>
      <w:r w:rsidRPr="00C67586">
        <w:rPr>
          <w:rFonts w:ascii="Calibri Light" w:eastAsia="Arial" w:hAnsi="Calibri Light" w:cs="Calibri Light"/>
          <w:lang w:val="lt-LT"/>
        </w:rPr>
        <w:tab/>
        <w:t>Pirkėjas per 5 (penkias) darbo dienas po Tiekėjo pranešimo apie Prekių trūkumų pašalinimą gavimo privalo patikrinti trūkumus, nurodytus Defektų akte arba Pirkėjo pretenzijoje, ir raštu patvirtinti, kurie Prekių trūkumai buvo pašalinti.</w:t>
      </w:r>
    </w:p>
    <w:p w14:paraId="2D851EEE" w14:textId="77777777" w:rsidR="00C26A2D" w:rsidRPr="00C67586" w:rsidRDefault="00C26A2D" w:rsidP="00C26A2D">
      <w:pPr>
        <w:keepNext/>
        <w:keepLines/>
        <w:widowControl w:val="0"/>
        <w:tabs>
          <w:tab w:val="left" w:pos="567"/>
          <w:tab w:val="left" w:pos="851"/>
          <w:tab w:val="left" w:pos="992"/>
          <w:tab w:val="left" w:pos="1134"/>
        </w:tabs>
        <w:spacing w:before="200" w:after="200" w:line="256" w:lineRule="auto"/>
        <w:jc w:val="center"/>
        <w:outlineLvl w:val="1"/>
        <w:rPr>
          <w:rFonts w:ascii="Calibri Light" w:eastAsia="Arial" w:hAnsi="Calibri Light" w:cs="Calibri Light"/>
          <w:b/>
          <w:lang w:val="lt-LT"/>
        </w:rPr>
      </w:pPr>
      <w:r w:rsidRPr="00C67586">
        <w:rPr>
          <w:rFonts w:ascii="Calibri Light" w:eastAsia="Arial" w:hAnsi="Calibri Light" w:cs="Calibri Light"/>
          <w:b/>
          <w:bCs/>
          <w:lang w:val="lt-LT"/>
        </w:rPr>
        <w:t>7.4.</w:t>
      </w:r>
      <w:r w:rsidRPr="00C67586">
        <w:rPr>
          <w:rFonts w:ascii="Calibri Light" w:eastAsia="Arial" w:hAnsi="Calibri Light" w:cs="Calibri Light"/>
          <w:b/>
          <w:bCs/>
          <w:lang w:val="lt-LT"/>
        </w:rPr>
        <w:tab/>
      </w:r>
      <w:r w:rsidRPr="00C67586">
        <w:rPr>
          <w:rFonts w:ascii="Calibri Light" w:eastAsia="Arial" w:hAnsi="Calibri Light" w:cs="Calibri Light"/>
          <w:b/>
          <w:lang w:val="lt-LT"/>
        </w:rPr>
        <w:t>Pirkėjo teisės, Tiekėjui nepašalinus Prekių trūkumų</w:t>
      </w:r>
    </w:p>
    <w:p w14:paraId="67006B0C"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7.4.1.</w:t>
      </w:r>
      <w:r w:rsidRPr="00C67586">
        <w:rPr>
          <w:rFonts w:ascii="Calibri Light" w:eastAsia="Arial" w:hAnsi="Calibri Light" w:cs="Calibri Light"/>
          <w:lang w:val="lt-LT"/>
        </w:rPr>
        <w:tab/>
        <w:t>Jeigu Tiekėjas atsisako pašalinti arba nepašalina Prekių trūkumų per Pirkėjo nustatytus protingus terminus, Pirkėjas turi teisę:</w:t>
      </w:r>
    </w:p>
    <w:p w14:paraId="16179C5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7.4.1.1.</w:t>
      </w:r>
      <w:r w:rsidRPr="00C67586">
        <w:rPr>
          <w:rFonts w:ascii="Calibri Light" w:eastAsia="Arial" w:hAnsi="Calibri Light" w:cs="Calibri Light"/>
          <w:lang w:val="lt-LT"/>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2D5FF3D"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7.4.1.2.</w:t>
      </w:r>
      <w:r w:rsidRPr="00C67586">
        <w:rPr>
          <w:rFonts w:ascii="Calibri Light" w:eastAsia="Arial" w:hAnsi="Calibri Light" w:cs="Calibri Light"/>
          <w:lang w:val="lt-LT"/>
        </w:rPr>
        <w:tab/>
        <w:t>reikalauti sumažinti Tiekėjui mokėtiną sumą ir grąžinti dėl šios sumos sumažinimo susidariusią permoką per 30 (trisdešimt) dienų nuo Tiekėjui nustatyto termino pašalinti Prekių trūkumus pabaigos; arba</w:t>
      </w:r>
    </w:p>
    <w:p w14:paraId="06AD9923"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7.4.1.3. grąžinti Prekes Tiekėjui ir nemokėti už tokias Prekes ar reikalauti grąžinti už Prekes sumokėtą sumą bei nutraukti Sutartį.</w:t>
      </w:r>
    </w:p>
    <w:p w14:paraId="4CD87C40"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7.4.2.</w:t>
      </w:r>
      <w:r w:rsidRPr="00C67586">
        <w:rPr>
          <w:rFonts w:ascii="Calibri Light" w:eastAsia="Arial" w:hAnsi="Calibri Light" w:cs="Calibri Light"/>
          <w:lang w:val="lt-LT"/>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823875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7.4.3.</w:t>
      </w:r>
      <w:r w:rsidRPr="00C67586">
        <w:rPr>
          <w:rFonts w:ascii="Calibri Light" w:eastAsia="Arial" w:hAnsi="Calibri Light" w:cs="Calibri Light"/>
          <w:lang w:val="lt-LT"/>
        </w:rPr>
        <w:tab/>
        <w:t xml:space="preserve">Tiekėjas privalo patenkinti Pirkėjo pagal Bendrųjų sąlygų 7.4.4 punktą pareikštą piniginį reikalavimą per 30 (trisdešimt) dienų arba per ilgesnį Pirkėjo reikalavime nurodytą protingą terminą. </w:t>
      </w:r>
    </w:p>
    <w:p w14:paraId="760C7B4F"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7.4.4.</w:t>
      </w:r>
      <w:r w:rsidRPr="00C67586">
        <w:rPr>
          <w:rFonts w:ascii="Calibri Light" w:eastAsia="Arial" w:hAnsi="Calibri Light" w:cs="Calibri Light"/>
          <w:lang w:val="lt-LT"/>
        </w:rPr>
        <w:tab/>
        <w:t>Už vėlavimą pašalinti Prekių trūkumus Pirkėjas privalo reikalauti Tiekėjo sumokėti Specialiosiose sąlygose nustatyto dydžio netesybas.</w:t>
      </w:r>
    </w:p>
    <w:p w14:paraId="57E369F4" w14:textId="77777777" w:rsidR="00C26A2D" w:rsidRPr="00C67586" w:rsidRDefault="00C26A2D" w:rsidP="00C26A2D">
      <w:pPr>
        <w:keepNext/>
        <w:keepLines/>
        <w:widowControl w:val="0"/>
        <w:tabs>
          <w:tab w:val="left" w:pos="284"/>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bCs/>
          <w:caps/>
          <w:lang w:val="lt-LT"/>
        </w:rPr>
        <w:t>8.</w:t>
      </w:r>
      <w:r w:rsidRPr="00C67586">
        <w:rPr>
          <w:rFonts w:ascii="Calibri Light" w:eastAsia="Arial" w:hAnsi="Calibri Light" w:cs="Calibri Light"/>
          <w:b/>
          <w:bCs/>
          <w:caps/>
          <w:lang w:val="lt-LT"/>
        </w:rPr>
        <w:tab/>
      </w:r>
      <w:r w:rsidRPr="00C67586">
        <w:rPr>
          <w:rFonts w:ascii="Calibri Light" w:eastAsia="Arial" w:hAnsi="Calibri Light" w:cs="Calibri Light"/>
          <w:b/>
          <w:caps/>
          <w:lang w:val="lt-LT"/>
        </w:rPr>
        <w:t>PRISTATYMO terminai</w:t>
      </w:r>
    </w:p>
    <w:p w14:paraId="4A6490FA" w14:textId="77777777" w:rsidR="00C26A2D" w:rsidRPr="00C67586" w:rsidRDefault="00C26A2D" w:rsidP="00C26A2D">
      <w:pPr>
        <w:keepNext/>
        <w:keepLines/>
        <w:widowControl w:val="0"/>
        <w:tabs>
          <w:tab w:val="left" w:pos="567"/>
          <w:tab w:val="left" w:pos="851"/>
          <w:tab w:val="left" w:pos="992"/>
          <w:tab w:val="left" w:pos="1134"/>
        </w:tabs>
        <w:spacing w:before="200" w:after="200" w:line="256" w:lineRule="auto"/>
        <w:jc w:val="center"/>
        <w:outlineLvl w:val="1"/>
        <w:rPr>
          <w:rFonts w:ascii="Calibri Light" w:eastAsia="Arial" w:hAnsi="Calibri Light" w:cs="Calibri Light"/>
          <w:b/>
          <w:lang w:val="lt-LT"/>
        </w:rPr>
      </w:pPr>
      <w:r w:rsidRPr="00C67586">
        <w:rPr>
          <w:rFonts w:ascii="Calibri Light" w:eastAsia="Arial" w:hAnsi="Calibri Light" w:cs="Calibri Light"/>
          <w:b/>
          <w:bCs/>
          <w:lang w:val="lt-LT"/>
        </w:rPr>
        <w:t>8.1.</w:t>
      </w:r>
      <w:r w:rsidRPr="00C67586">
        <w:rPr>
          <w:rFonts w:ascii="Calibri Light" w:eastAsia="Arial" w:hAnsi="Calibri Light" w:cs="Calibri Light"/>
          <w:b/>
          <w:bCs/>
          <w:lang w:val="lt-LT"/>
        </w:rPr>
        <w:tab/>
      </w:r>
      <w:r w:rsidRPr="00C67586">
        <w:rPr>
          <w:rFonts w:ascii="Calibri Light" w:eastAsia="Arial" w:hAnsi="Calibri Light" w:cs="Calibri Light"/>
          <w:b/>
          <w:lang w:val="lt-LT"/>
        </w:rPr>
        <w:t>Pristatymo terminai ir Prekių tiekimo grafikas</w:t>
      </w:r>
    </w:p>
    <w:p w14:paraId="0F1AB0C6"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8.1.1.</w:t>
      </w:r>
      <w:r w:rsidRPr="00C67586">
        <w:rPr>
          <w:rFonts w:ascii="Calibri Light" w:eastAsia="Arial" w:hAnsi="Calibri Light" w:cs="Calibri Light"/>
          <w:lang w:val="lt-LT"/>
        </w:rPr>
        <w:tab/>
        <w:t xml:space="preserve">Tiekėjas privalo pristatyti Prekes laikydamasis terminų, nurodytų Specialiosiose sąlygose. </w:t>
      </w:r>
    </w:p>
    <w:p w14:paraId="0DFC4944"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8.1.2.</w:t>
      </w:r>
      <w:r w:rsidRPr="00C67586">
        <w:rPr>
          <w:rFonts w:ascii="Calibri Light" w:eastAsia="Arial" w:hAnsi="Calibri Light" w:cs="Calibri Light"/>
          <w:lang w:val="lt-LT"/>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C67586">
        <w:rPr>
          <w:rFonts w:ascii="Calibri Light" w:eastAsia="Arial" w:hAnsi="Calibri Light" w:cs="Calibri Light"/>
          <w:b/>
          <w:bCs/>
          <w:lang w:val="lt-LT"/>
        </w:rPr>
        <w:t>Grafikas</w:t>
      </w:r>
      <w:r w:rsidRPr="00C67586">
        <w:rPr>
          <w:rFonts w:ascii="Calibri Light" w:eastAsia="Arial" w:hAnsi="Calibri Light" w:cs="Calibri Light"/>
          <w:lang w:val="lt-LT"/>
        </w:rPr>
        <w:t>).</w:t>
      </w:r>
    </w:p>
    <w:p w14:paraId="2293650F"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8.1.3.</w:t>
      </w:r>
      <w:r w:rsidRPr="00C67586">
        <w:rPr>
          <w:rFonts w:ascii="Calibri Light" w:eastAsia="Arial" w:hAnsi="Calibri Light" w:cs="Calibri Light"/>
          <w:lang w:val="lt-LT"/>
        </w:rPr>
        <w:tab/>
        <w:t>Jei aktualu, Grafike turi būti pažymėta, kurios Prekės gali būti pristatomos lygiagrečiai, o kurios gali būti pristatomos tik numatytu eiliškumu.</w:t>
      </w:r>
    </w:p>
    <w:p w14:paraId="0B98C280" w14:textId="77777777" w:rsidR="00C26A2D" w:rsidRPr="00C67586" w:rsidRDefault="00C26A2D" w:rsidP="00C26A2D">
      <w:pPr>
        <w:keepNext/>
        <w:keepLines/>
        <w:widowControl w:val="0"/>
        <w:tabs>
          <w:tab w:val="left" w:pos="567"/>
          <w:tab w:val="left" w:pos="851"/>
          <w:tab w:val="left" w:pos="992"/>
          <w:tab w:val="left" w:pos="1134"/>
        </w:tabs>
        <w:spacing w:before="200" w:after="200" w:line="256" w:lineRule="auto"/>
        <w:jc w:val="center"/>
        <w:outlineLvl w:val="1"/>
        <w:rPr>
          <w:rFonts w:ascii="Calibri Light" w:eastAsia="Arial" w:hAnsi="Calibri Light" w:cs="Calibri Light"/>
          <w:b/>
          <w:lang w:val="lt-LT"/>
        </w:rPr>
      </w:pPr>
      <w:r w:rsidRPr="00AD7177">
        <w:rPr>
          <w:rFonts w:ascii="Calibri Light" w:eastAsia="Arial" w:hAnsi="Calibri Light" w:cs="Calibri Light"/>
          <w:b/>
          <w:bCs/>
        </w:rPr>
        <w:t>8.2.</w:t>
      </w:r>
      <w:r w:rsidRPr="00AD7177">
        <w:rPr>
          <w:rFonts w:ascii="Calibri Light" w:eastAsia="Arial" w:hAnsi="Calibri Light" w:cs="Calibri Light"/>
          <w:b/>
          <w:bCs/>
        </w:rPr>
        <w:tab/>
      </w:r>
      <w:r w:rsidRPr="00C67586">
        <w:rPr>
          <w:rFonts w:ascii="Calibri Light" w:eastAsia="Arial" w:hAnsi="Calibri Light" w:cs="Calibri Light"/>
          <w:b/>
          <w:lang w:val="lt-LT"/>
        </w:rPr>
        <w:t>Netesybos už Prekių pristatymo vėlavimą</w:t>
      </w:r>
    </w:p>
    <w:p w14:paraId="7E6A5800"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8.2.1.</w:t>
      </w:r>
      <w:r w:rsidRPr="00C67586">
        <w:rPr>
          <w:rFonts w:ascii="Calibri Light" w:eastAsia="Arial" w:hAnsi="Calibri Light" w:cs="Calibri Light"/>
          <w:lang w:val="lt-LT"/>
        </w:rPr>
        <w:tab/>
        <w:t xml:space="preserve">Jeigu Tiekėjas praleidžia Prekių pristatymo terminus, nustatytus Specialiosiose sąlygose, Tiekėjui iki Prekių pristatymo datos taikomos Specialiosiose sąlygose nurodyto dydžio netesybos. </w:t>
      </w:r>
    </w:p>
    <w:p w14:paraId="50BEFE59"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8.2.2.</w:t>
      </w:r>
      <w:r w:rsidRPr="00C67586">
        <w:rPr>
          <w:rFonts w:ascii="Calibri Light" w:eastAsia="Arial" w:hAnsi="Calibri Light" w:cs="Calibri Light"/>
          <w:lang w:val="lt-LT"/>
        </w:rPr>
        <w:tab/>
        <w:t>Tiekėjui praleidus Prekių dalies pristatymo terminą, netesybos skaičiuojamos nuo Prekių dalies pristatymo termino pabaigos (neįskaitytinai) iki Prekių dalies pristatymo datos (įskaitytinai), nustatytos pagal Prekių perdavimo–priėmimo aktus.</w:t>
      </w:r>
    </w:p>
    <w:p w14:paraId="4A306A08"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i/>
          <w:iCs/>
          <w:lang w:val="lt-LT"/>
        </w:rPr>
      </w:pPr>
      <w:r w:rsidRPr="00C67586">
        <w:rPr>
          <w:rFonts w:ascii="Calibri Light" w:hAnsi="Calibri Light" w:cs="Calibri Light"/>
          <w:lang w:val="lt-LT"/>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E609C9C" w14:textId="77777777" w:rsidR="00C26A2D" w:rsidRPr="00C67586" w:rsidRDefault="00C26A2D" w:rsidP="00C26A2D">
      <w:pPr>
        <w:keepNext/>
        <w:keepLines/>
        <w:widowControl w:val="0"/>
        <w:tabs>
          <w:tab w:val="left" w:pos="284"/>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bCs/>
          <w:caps/>
          <w:lang w:val="lt-LT"/>
        </w:rPr>
        <w:t>9.</w:t>
      </w:r>
      <w:r w:rsidRPr="00C67586">
        <w:rPr>
          <w:rFonts w:ascii="Calibri Light" w:eastAsia="Arial" w:hAnsi="Calibri Light" w:cs="Calibri Light"/>
          <w:b/>
          <w:bCs/>
          <w:caps/>
          <w:lang w:val="lt-LT"/>
        </w:rPr>
        <w:tab/>
      </w:r>
      <w:r w:rsidRPr="00C67586">
        <w:rPr>
          <w:rFonts w:ascii="Calibri Light" w:eastAsia="Arial" w:hAnsi="Calibri Light" w:cs="Calibri Light"/>
          <w:b/>
          <w:caps/>
          <w:lang w:val="lt-LT"/>
        </w:rPr>
        <w:t>Prievolių pagal Sutartį įvykdymo užtikrinimo būdai</w:t>
      </w:r>
    </w:p>
    <w:p w14:paraId="1B64CF23"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 xml:space="preserve">9.1. 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56B299E" w14:textId="77777777" w:rsidR="00C26A2D" w:rsidRPr="00C67586" w:rsidRDefault="00C26A2D" w:rsidP="00C26A2D">
      <w:pPr>
        <w:keepNext/>
        <w:keepLines/>
        <w:widowControl w:val="0"/>
        <w:tabs>
          <w:tab w:val="left" w:pos="426"/>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bCs/>
          <w:caps/>
          <w:lang w:val="lt-LT"/>
        </w:rPr>
        <w:t>10.</w:t>
      </w:r>
      <w:r w:rsidRPr="00C67586">
        <w:rPr>
          <w:rFonts w:ascii="Calibri Light" w:eastAsia="Arial" w:hAnsi="Calibri Light" w:cs="Calibri Light"/>
          <w:b/>
          <w:bCs/>
          <w:caps/>
          <w:lang w:val="lt-LT"/>
        </w:rPr>
        <w:tab/>
      </w:r>
      <w:r w:rsidRPr="00C67586">
        <w:rPr>
          <w:rFonts w:ascii="Calibri Light" w:eastAsia="Arial" w:hAnsi="Calibri Light" w:cs="Calibri Light"/>
          <w:b/>
          <w:caps/>
          <w:lang w:val="lt-LT"/>
        </w:rPr>
        <w:t>Sutarties įvykdymo užtikrinimas (JEI TAIKOMA)</w:t>
      </w:r>
    </w:p>
    <w:p w14:paraId="7B2832D7"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color w:val="000000"/>
          <w:shd w:val="clear" w:color="auto" w:fill="FFFFFF"/>
          <w:lang w:val="lt-LT"/>
        </w:rPr>
      </w:pPr>
      <w:r w:rsidRPr="00C67586">
        <w:rPr>
          <w:rFonts w:ascii="Calibri Light" w:eastAsia="Arial" w:hAnsi="Calibri Light" w:cs="Calibri Light"/>
          <w:color w:val="000000"/>
          <w:shd w:val="clear" w:color="auto" w:fill="FFFFFF"/>
          <w:lang w:val="lt-LT"/>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03354E5"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b/>
          <w:bCs/>
          <w:lang w:val="lt-LT"/>
        </w:rPr>
      </w:pPr>
      <w:r w:rsidRPr="00C67586">
        <w:rPr>
          <w:rFonts w:ascii="Calibri Light" w:hAnsi="Calibri Light" w:cs="Calibri Light"/>
          <w:b/>
          <w:bCs/>
          <w:color w:val="000000"/>
          <w:lang w:val="lt-LT"/>
        </w:rPr>
        <w:t>Pastaba.</w:t>
      </w:r>
      <w:r w:rsidRPr="00C67586">
        <w:rPr>
          <w:rFonts w:ascii="Calibri Light" w:hAnsi="Calibri Light" w:cs="Calibri Light"/>
          <w:color w:val="000000"/>
          <w:lang w:val="lt-LT"/>
        </w:rPr>
        <w:t xml:space="preserve"> </w:t>
      </w:r>
      <w:r w:rsidRPr="00C67586">
        <w:rPr>
          <w:rFonts w:ascii="Calibri Light" w:eastAsia="Arial" w:hAnsi="Calibri Light" w:cs="Calibri Light"/>
          <w:color w:val="000000"/>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C4CB985" w14:textId="77777777" w:rsidR="00C26A2D" w:rsidRPr="00C67586" w:rsidRDefault="00C26A2D" w:rsidP="00C26A2D">
      <w:pPr>
        <w:tabs>
          <w:tab w:val="left" w:pos="567"/>
        </w:tabs>
        <w:spacing w:before="60" w:after="60" w:line="256" w:lineRule="auto"/>
        <w:rPr>
          <w:rFonts w:ascii="Calibri Light" w:eastAsia="Cambria" w:hAnsi="Calibri Light" w:cs="Calibri Light"/>
          <w:lang w:val="lt-LT"/>
        </w:rPr>
      </w:pPr>
      <w:r w:rsidRPr="00C67586">
        <w:rPr>
          <w:rFonts w:ascii="Calibri Light" w:eastAsia="Cambria" w:hAnsi="Calibri Light" w:cs="Calibri Light"/>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C67586">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C67586">
        <w:rPr>
          <w:rFonts w:ascii="Calibri Light" w:eastAsia="Cambria" w:hAnsi="Calibri Light" w:cs="Calibri Light"/>
          <w:color w:val="000000"/>
          <w:shd w:val="clear" w:color="auto" w:fill="FFFFFF"/>
          <w:lang w:val="lt-LT"/>
        </w:rPr>
        <w:t xml:space="preserve">), atitinkantį Bendrųjų sąlygų 10 skyriuje nurodytas sąlygas, per Specialiosiose sąlygose nustatytą terminą (toliau – </w:t>
      </w:r>
      <w:r w:rsidRPr="00C67586">
        <w:rPr>
          <w:rFonts w:ascii="Calibri Light" w:eastAsia="Cambria" w:hAnsi="Calibri Light" w:cs="Calibri Light"/>
          <w:b/>
          <w:bCs/>
          <w:color w:val="000000"/>
          <w:shd w:val="clear" w:color="auto" w:fill="FFFFFF"/>
          <w:lang w:val="lt-LT"/>
        </w:rPr>
        <w:t>Sutarties įvykdymo užtikrinimas</w:t>
      </w:r>
      <w:r w:rsidRPr="00C67586">
        <w:rPr>
          <w:rFonts w:ascii="Calibri Light" w:eastAsia="Cambria" w:hAnsi="Calibri Light" w:cs="Calibri Light"/>
          <w:color w:val="000000"/>
          <w:shd w:val="clear" w:color="auto" w:fill="FFFFFF"/>
          <w:lang w:val="lt-LT"/>
        </w:rPr>
        <w:t>).</w:t>
      </w:r>
      <w:r w:rsidRPr="00C67586">
        <w:rPr>
          <w:rFonts w:ascii="Calibri Light" w:eastAsia="Cambria" w:hAnsi="Calibri Light" w:cs="Calibri Light"/>
          <w:lang w:val="lt-LT"/>
        </w:rPr>
        <w:t xml:space="preserve"> </w:t>
      </w:r>
    </w:p>
    <w:p w14:paraId="0676057A" w14:textId="77777777" w:rsidR="00C26A2D" w:rsidRPr="00C67586" w:rsidRDefault="00C26A2D" w:rsidP="00C26A2D">
      <w:pPr>
        <w:tabs>
          <w:tab w:val="left" w:pos="567"/>
        </w:tabs>
        <w:spacing w:before="60" w:after="60" w:line="256" w:lineRule="auto"/>
        <w:textAlignment w:val="baseline"/>
        <w:rPr>
          <w:rFonts w:ascii="Calibri Light" w:eastAsia="Times New Roman" w:hAnsi="Calibri Light" w:cs="Calibri Light"/>
          <w:lang w:val="lt-LT"/>
        </w:rPr>
      </w:pPr>
      <w:r w:rsidRPr="00C67586">
        <w:rPr>
          <w:rFonts w:ascii="Calibri Light" w:hAnsi="Calibri Light" w:cs="Calibri Light"/>
          <w:lang w:val="lt-LT"/>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8BCCAD8"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DBEC324"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A5133E4"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8407663"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10.7. Sutarties įvykdymo užtikrinimas turi įsigalioti ne vėliau negu jo pateikimo Pirkėjui dieną. </w:t>
      </w:r>
    </w:p>
    <w:p w14:paraId="1C0A9586"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10.8. Sutarties įvykdymo užtikrinimo suma turi būti nurodoma ir išmokama eurais. </w:t>
      </w:r>
    </w:p>
    <w:p w14:paraId="5D16FC30"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10.9. Sutarties įvykdymo užtikrinimas turi būti surašytas lietuvių arba kita kalba (esant Pirkėjo prašymui, turi būti pateiktas vertimas į lietuvių kalbą). </w:t>
      </w:r>
    </w:p>
    <w:p w14:paraId="55D5945A"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lastRenderedPageBreak/>
        <w:t>10.10. Sutarties įvykdymo užtikrinime nurodytas jo galiojimo terminas turi būti ne trumpesnis nei Sutarties galiojimo terminas. </w:t>
      </w:r>
    </w:p>
    <w:p w14:paraId="7DA93581"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F769CE2"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646D703A"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5775103" w14:textId="77777777" w:rsidR="00C26A2D" w:rsidRPr="00C67586" w:rsidRDefault="00C26A2D" w:rsidP="00C26A2D">
      <w:pPr>
        <w:tabs>
          <w:tab w:val="left" w:pos="567"/>
        </w:tabs>
        <w:spacing w:before="60" w:after="60" w:line="256" w:lineRule="auto"/>
        <w:rPr>
          <w:rFonts w:ascii="Calibri Light" w:hAnsi="Calibri Light" w:cs="Calibri Light"/>
          <w:lang w:val="lt-LT"/>
        </w:rPr>
      </w:pPr>
      <w:r w:rsidRPr="00C67586">
        <w:rPr>
          <w:rFonts w:ascii="Calibri Light" w:hAnsi="Calibri Light" w:cs="Calibri Light"/>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D6BC82A"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AEAD890"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 xml:space="preserve">10.16. Pirkėjas </w:t>
      </w:r>
      <w:r w:rsidRPr="00C67586">
        <w:rPr>
          <w:rFonts w:ascii="Calibri Light" w:hAnsi="Calibri Light" w:cs="Calibri Light"/>
          <w:color w:val="000000"/>
          <w:lang w:val="lt-LT"/>
        </w:rPr>
        <w:t>gali pasinaudoti Sutarties įvykdymo užtikrinimu, esant bet kuriai iš žemiau nurodytų aplinkybių:  </w:t>
      </w:r>
    </w:p>
    <w:p w14:paraId="6E82D5F7"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color w:val="000000"/>
          <w:lang w:val="lt-LT"/>
        </w:rPr>
        <w:t>10.16.1. Tiekėjas neįvykdė, nevykdo arba netinkamai vykdo savo įsipareigojimus pagal Sutartį;  </w:t>
      </w:r>
    </w:p>
    <w:p w14:paraId="2C5753C7"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color w:val="000000"/>
          <w:lang w:val="lt-LT"/>
        </w:rPr>
        <w:t>10.16.2. Tiekėjas per protingai nustatytą laikotarpį neįvykdo Pirkėjo nurodymo ištaisyti Prekių trūkumus;  </w:t>
      </w:r>
    </w:p>
    <w:p w14:paraId="2D35B443"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51464F"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color w:val="000000"/>
          <w:lang w:val="lt-LT"/>
        </w:rPr>
        <w:t>10.16.4. Tiekėjas be pateisinamos priežasties (ne Sutartyje nustatytais atvejais) vienašališkai nutraukia Sutartį. </w:t>
      </w:r>
    </w:p>
    <w:p w14:paraId="4903019E" w14:textId="77777777" w:rsidR="00C26A2D" w:rsidRPr="00C67586" w:rsidRDefault="00C26A2D" w:rsidP="00C26A2D">
      <w:pPr>
        <w:keepNext/>
        <w:keepLines/>
        <w:tabs>
          <w:tab w:val="left" w:pos="567"/>
          <w:tab w:val="left" w:pos="851"/>
          <w:tab w:val="left" w:pos="992"/>
          <w:tab w:val="left" w:pos="1134"/>
        </w:tabs>
        <w:spacing w:before="200" w:after="200" w:line="256" w:lineRule="auto"/>
        <w:jc w:val="center"/>
        <w:rPr>
          <w:rFonts w:ascii="Calibri Light" w:eastAsia="Cambria" w:hAnsi="Calibri Light" w:cs="Calibri Light"/>
          <w:caps/>
          <w:lang w:val="lt-LT"/>
          <w14:numSpacing w14:val="tabular"/>
        </w:rPr>
      </w:pPr>
      <w:r w:rsidRPr="00C67586">
        <w:rPr>
          <w:rFonts w:ascii="Calibri Light" w:eastAsia="Cambria" w:hAnsi="Calibri Light" w:cs="Calibri Light"/>
          <w:b/>
          <w:bCs/>
          <w:caps/>
          <w:lang w:val="lt-LT"/>
          <w14:numSpacing w14:val="tabular"/>
        </w:rPr>
        <w:t>11.</w:t>
      </w:r>
      <w:r w:rsidRPr="00C67586">
        <w:rPr>
          <w:rFonts w:ascii="Calibri Light" w:eastAsia="Cambria" w:hAnsi="Calibri Light" w:cs="Calibri Light"/>
          <w:b/>
          <w:bCs/>
          <w:caps/>
          <w:lang w:val="lt-LT"/>
          <w14:numSpacing w14:val="tabular"/>
        </w:rPr>
        <w:tab/>
        <w:t>SUTARTIES KAINA IR JOS PERSKAIČIAVIMAS</w:t>
      </w:r>
    </w:p>
    <w:p w14:paraId="1361D7B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DCDD1"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11.2. Pradinės sutarties vertė yra nurodyta Specialiosiose sąlygose.</w:t>
      </w:r>
    </w:p>
    <w:p w14:paraId="5FED9D32"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9B471F0"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11.4. Sutarties kainos peržiūra atliekama Specialiosiose sąlygose nustatyta tvarka.</w:t>
      </w:r>
    </w:p>
    <w:p w14:paraId="5A83D7CE" w14:textId="77777777" w:rsidR="00C26A2D" w:rsidRPr="00C67586" w:rsidRDefault="00C26A2D" w:rsidP="00C26A2D">
      <w:pPr>
        <w:keepNext/>
        <w:keepLines/>
        <w:tabs>
          <w:tab w:val="left" w:pos="567"/>
          <w:tab w:val="left" w:pos="851"/>
          <w:tab w:val="left" w:pos="992"/>
          <w:tab w:val="left" w:pos="1134"/>
        </w:tabs>
        <w:spacing w:before="200" w:after="200" w:line="256" w:lineRule="auto"/>
        <w:jc w:val="center"/>
        <w:rPr>
          <w:rFonts w:ascii="Calibri Light" w:eastAsia="Cambria" w:hAnsi="Calibri Light" w:cs="Calibri Light"/>
          <w:b/>
          <w:bCs/>
          <w:caps/>
          <w:lang w:val="lt-LT"/>
          <w14:numSpacing w14:val="tabular"/>
        </w:rPr>
      </w:pPr>
      <w:r w:rsidRPr="00C67586">
        <w:rPr>
          <w:rFonts w:ascii="Calibri Light" w:eastAsia="Cambria" w:hAnsi="Calibri Light" w:cs="Calibri Light"/>
          <w:b/>
          <w:bCs/>
          <w:caps/>
          <w:lang w:val="lt-LT"/>
          <w14:numSpacing w14:val="tabular"/>
        </w:rPr>
        <w:lastRenderedPageBreak/>
        <w:t>12.</w:t>
      </w:r>
      <w:r w:rsidRPr="00C67586">
        <w:rPr>
          <w:rFonts w:ascii="Calibri Light" w:eastAsia="Cambria" w:hAnsi="Calibri Light" w:cs="Calibri Light"/>
          <w:b/>
          <w:bCs/>
          <w:caps/>
          <w:lang w:val="lt-LT"/>
          <w14:numSpacing w14:val="tabular"/>
        </w:rPr>
        <w:tab/>
        <w:t>ATSISKAITYMO TVARKA</w:t>
      </w:r>
    </w:p>
    <w:p w14:paraId="0EFAEEF4" w14:textId="77777777" w:rsidR="00C26A2D" w:rsidRPr="00C67586" w:rsidRDefault="00C26A2D" w:rsidP="00C26A2D">
      <w:pPr>
        <w:keepNext/>
        <w:keepLines/>
        <w:widowControl w:val="0"/>
        <w:tabs>
          <w:tab w:val="left" w:pos="567"/>
          <w:tab w:val="left" w:pos="851"/>
          <w:tab w:val="left" w:pos="992"/>
          <w:tab w:val="left" w:pos="1134"/>
        </w:tabs>
        <w:spacing w:before="200" w:after="200" w:line="256" w:lineRule="auto"/>
        <w:jc w:val="center"/>
        <w:outlineLvl w:val="1"/>
        <w:rPr>
          <w:rFonts w:ascii="Calibri Light" w:eastAsia="Arial" w:hAnsi="Calibri Light" w:cs="Calibri Light"/>
          <w:b/>
          <w:lang w:val="lt-LT"/>
        </w:rPr>
      </w:pPr>
      <w:r w:rsidRPr="00C67586">
        <w:rPr>
          <w:rFonts w:ascii="Calibri Light" w:eastAsia="Arial" w:hAnsi="Calibri Light" w:cs="Calibri Light"/>
          <w:b/>
          <w:bCs/>
          <w:lang w:val="lt-LT"/>
        </w:rPr>
        <w:t>12.1.</w:t>
      </w:r>
      <w:r w:rsidRPr="00C67586">
        <w:rPr>
          <w:rFonts w:ascii="Calibri Light" w:eastAsia="Arial" w:hAnsi="Calibri Light" w:cs="Calibri Light"/>
          <w:b/>
          <w:bCs/>
          <w:lang w:val="lt-LT"/>
        </w:rPr>
        <w:tab/>
      </w:r>
      <w:r w:rsidRPr="00C67586">
        <w:rPr>
          <w:rFonts w:ascii="Calibri Light" w:eastAsia="Arial" w:hAnsi="Calibri Light" w:cs="Calibri Light"/>
          <w:b/>
          <w:lang w:val="lt-LT"/>
        </w:rPr>
        <w:t>Išankstinis mokėjimas (avansas) (jei taikoma)</w:t>
      </w:r>
    </w:p>
    <w:p w14:paraId="4BADB672" w14:textId="77777777" w:rsidR="00C26A2D" w:rsidRPr="00C67586" w:rsidRDefault="00C26A2D" w:rsidP="00C26A2D">
      <w:pPr>
        <w:tabs>
          <w:tab w:val="left" w:pos="567"/>
        </w:tabs>
        <w:spacing w:before="60" w:after="60" w:line="256" w:lineRule="auto"/>
        <w:textAlignment w:val="baseline"/>
        <w:rPr>
          <w:rFonts w:ascii="Calibri Light" w:eastAsia="Times New Roman" w:hAnsi="Calibri Light" w:cs="Calibri Light"/>
          <w:lang w:val="lt-LT"/>
        </w:rPr>
      </w:pPr>
      <w:r w:rsidRPr="00C67586">
        <w:rPr>
          <w:rFonts w:ascii="Calibri Light" w:hAnsi="Calibri Light" w:cs="Calibri Light"/>
          <w:lang w:val="lt-LT"/>
        </w:rPr>
        <w:t>12.1.1. Bendrųjų sąlygų 12.1 poskyrio sąlygos taikomos tuo atveju, jei Specialiosiose sąlygose yra nurodyta, kad Tiekėjui mokamas išankstinis mokėjimas (avansas) (toliau – avansas). </w:t>
      </w:r>
    </w:p>
    <w:p w14:paraId="623D08E8"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12.1.2. Pirkėjas sumoka Tiekėjui avansą – ne daugiau kaip Specialiosiose sąlygose nurodytas avanso dydis.</w:t>
      </w:r>
    </w:p>
    <w:p w14:paraId="5A8B8FC9" w14:textId="77777777" w:rsidR="00C26A2D" w:rsidRPr="00C67586" w:rsidRDefault="00C26A2D" w:rsidP="00C26A2D">
      <w:pPr>
        <w:tabs>
          <w:tab w:val="left" w:pos="567"/>
        </w:tabs>
        <w:spacing w:before="60" w:after="60" w:line="256" w:lineRule="auto"/>
        <w:textAlignment w:val="baseline"/>
        <w:rPr>
          <w:rFonts w:ascii="Calibri Light" w:hAnsi="Calibri Light" w:cs="Calibri Light"/>
          <w:color w:val="000000"/>
          <w:lang w:val="lt-LT"/>
        </w:rPr>
      </w:pPr>
      <w:r w:rsidRPr="00C67586">
        <w:rPr>
          <w:rFonts w:ascii="Calibri Light" w:hAnsi="Calibri Light" w:cs="Calibri Light"/>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C67586">
        <w:rPr>
          <w:rFonts w:ascii="Calibri Light" w:hAnsi="Calibri Light" w:cs="Calibri Light"/>
          <w:color w:val="000000"/>
          <w:lang w:val="lt-LT"/>
        </w:rPr>
        <w:t xml:space="preserve">arba draudimo bendrovės laidavimo draudimo raštą arba kitą sutartinių įsipareigojimų įvykdymo užtikrinimą </w:t>
      </w:r>
      <w:r w:rsidRPr="00C67586">
        <w:rPr>
          <w:rFonts w:ascii="Calibri Light" w:hAnsi="Calibri Light" w:cs="Calibri Light"/>
          <w:lang w:val="lt-LT"/>
        </w:rPr>
        <w:t xml:space="preserve">ne mažesnei kaip Specialiosiose sąlygose prašomo avanso dydžio sumai (toliau – </w:t>
      </w:r>
      <w:r w:rsidRPr="00C67586">
        <w:rPr>
          <w:rFonts w:ascii="Calibri Light" w:hAnsi="Calibri Light" w:cs="Calibri Light"/>
          <w:b/>
          <w:bCs/>
          <w:lang w:val="lt-LT"/>
        </w:rPr>
        <w:t>Avanso užtikrinimas</w:t>
      </w:r>
      <w:r w:rsidRPr="00C67586">
        <w:rPr>
          <w:rFonts w:ascii="Calibri Light" w:hAnsi="Calibri Light" w:cs="Calibri Light"/>
          <w:lang w:val="lt-LT"/>
        </w:rPr>
        <w:t>)</w:t>
      </w:r>
      <w:r w:rsidRPr="00C67586">
        <w:rPr>
          <w:rFonts w:ascii="Calibri Light" w:hAnsi="Calibri Light" w:cs="Calibri Light"/>
          <w:color w:val="000000"/>
          <w:lang w:val="lt-LT"/>
        </w:rPr>
        <w:t>. </w:t>
      </w:r>
    </w:p>
    <w:p w14:paraId="3717F440"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b/>
          <w:bCs/>
          <w:lang w:val="lt-LT"/>
        </w:rPr>
        <w:t>Pastaba.</w:t>
      </w:r>
      <w:r w:rsidRPr="00C67586">
        <w:rPr>
          <w:rFonts w:ascii="Calibri Light" w:hAnsi="Calibri Light" w:cs="Calibri Light"/>
          <w:lang w:val="lt-LT"/>
        </w:rPr>
        <w:t xml:space="preserve"> </w:t>
      </w:r>
      <w:r w:rsidRPr="00C67586">
        <w:rPr>
          <w:rFonts w:ascii="Calibri Light" w:eastAsia="Arial" w:hAnsi="Calibri Light" w:cs="Calibri Light"/>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67586">
        <w:rPr>
          <w:rFonts w:ascii="Calibri Light" w:hAnsi="Calibri Light" w:cs="Calibri Light"/>
          <w:lang w:val="lt-LT"/>
        </w:rPr>
        <w:t xml:space="preserve"> </w:t>
      </w:r>
      <w:r w:rsidRPr="00C67586">
        <w:rPr>
          <w:rFonts w:ascii="Calibri Light" w:eastAsia="Arial" w:hAnsi="Calibri Light" w:cs="Calibri Light"/>
          <w:color w:val="000000"/>
          <w:shd w:val="clear" w:color="auto" w:fill="FFFFFF"/>
          <w:lang w:val="lt-LT"/>
        </w:rPr>
        <w:t>įstatymų bei kitų teisės aktų</w:t>
      </w:r>
      <w:r w:rsidRPr="00C67586">
        <w:rPr>
          <w:rFonts w:ascii="Calibri Light" w:eastAsia="Arial" w:hAnsi="Calibri Light" w:cs="Calibri Light"/>
          <w:lang w:val="lt-LT"/>
        </w:rPr>
        <w:t xml:space="preserve"> </w:t>
      </w:r>
      <w:r w:rsidRPr="00C67586">
        <w:rPr>
          <w:rFonts w:ascii="Calibri Light" w:eastAsia="Arial" w:hAnsi="Calibri Light" w:cs="Calibri Light"/>
          <w:color w:val="000000"/>
          <w:shd w:val="clear" w:color="auto" w:fill="FFFFFF"/>
          <w:lang w:val="lt-LT"/>
        </w:rPr>
        <w:t>nuostatas.</w:t>
      </w:r>
    </w:p>
    <w:p w14:paraId="2D021A1C"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color w:val="000000"/>
          <w:lang w:val="lt-LT"/>
        </w:rPr>
        <w:t xml:space="preserve">12.1.4. </w:t>
      </w:r>
      <w:r w:rsidRPr="00C67586">
        <w:rPr>
          <w:rFonts w:ascii="Calibri Light" w:hAnsi="Calibri Light" w:cs="Calibri Light"/>
          <w:lang w:val="lt-LT"/>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4B07C5D"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color w:val="000000"/>
          <w:lang w:val="lt-LT"/>
        </w:rPr>
        <w:t xml:space="preserve">12.1.5. </w:t>
      </w:r>
      <w:r w:rsidRPr="00C67586">
        <w:rPr>
          <w:rFonts w:ascii="Calibri Light" w:hAnsi="Calibri Light" w:cs="Calibri Light"/>
          <w:lang w:val="lt-LT"/>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19FCD9B"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A9F9AA3"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12.1.7. Avanso užtikrinimo suma turi būti nurodoma ir išmokama eurais. </w:t>
      </w:r>
    </w:p>
    <w:p w14:paraId="47FC2533"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12.1.8. Avanso užtikrinimas turi būti surašytas lietuvių arba kita kalba (esant Pirkėjo prašymui, turi būti pateiktas vertimas į lietuvių kalbą). </w:t>
      </w:r>
    </w:p>
    <w:p w14:paraId="2F2BE208"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12.1.9. Avanso užtikrinimas, neatitinkantis šiame Sutarties poskyryje nustatytų reikalavimų, nebus priimamas. </w:t>
      </w:r>
    </w:p>
    <w:p w14:paraId="418B11D7"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color w:val="00000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F384325"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12.1.11. Pirkėjas sumoka Tiekėjui avansą per Specialiosiose sąlygose numatytą terminą nuo išankstinio mokėjimo sąskaitos ir Avanso užtikrinimo (jei taikoma) gavimo dienos. Sumokėto avanso suma išskaitoma iš mokėtinos sumos. </w:t>
      </w:r>
    </w:p>
    <w:p w14:paraId="7C749457"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6BCCC3" w14:textId="77777777" w:rsidR="00C26A2D" w:rsidRPr="00C67586" w:rsidRDefault="00C26A2D" w:rsidP="00C26A2D">
      <w:pPr>
        <w:keepNext/>
        <w:keepLines/>
        <w:widowControl w:val="0"/>
        <w:tabs>
          <w:tab w:val="left" w:pos="567"/>
          <w:tab w:val="left" w:pos="851"/>
          <w:tab w:val="left" w:pos="992"/>
          <w:tab w:val="left" w:pos="1134"/>
        </w:tabs>
        <w:spacing w:before="200" w:after="200" w:line="256" w:lineRule="auto"/>
        <w:jc w:val="center"/>
        <w:outlineLvl w:val="1"/>
        <w:rPr>
          <w:rFonts w:ascii="Calibri Light" w:eastAsia="Arial" w:hAnsi="Calibri Light" w:cs="Calibri Light"/>
          <w:b/>
          <w:lang w:val="lt-LT"/>
        </w:rPr>
      </w:pPr>
      <w:r w:rsidRPr="00C67586">
        <w:rPr>
          <w:rFonts w:ascii="Calibri Light" w:eastAsia="Arial" w:hAnsi="Calibri Light" w:cs="Calibri Light"/>
          <w:b/>
          <w:bCs/>
          <w:lang w:val="lt-LT"/>
        </w:rPr>
        <w:t>12.2.</w:t>
      </w:r>
      <w:r w:rsidRPr="00C67586">
        <w:rPr>
          <w:rFonts w:ascii="Calibri Light" w:eastAsia="Arial" w:hAnsi="Calibri Light" w:cs="Calibri Light"/>
          <w:b/>
          <w:bCs/>
          <w:lang w:val="lt-LT"/>
        </w:rPr>
        <w:tab/>
      </w:r>
      <w:r w:rsidRPr="00C67586">
        <w:rPr>
          <w:rFonts w:ascii="Calibri Light" w:eastAsia="Arial" w:hAnsi="Calibri Light" w:cs="Calibri Light"/>
          <w:b/>
          <w:lang w:val="lt-LT"/>
        </w:rPr>
        <w:t>Mokėjimų tvarka</w:t>
      </w:r>
    </w:p>
    <w:p w14:paraId="059B11C3"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12.2.1.</w:t>
      </w:r>
      <w:r w:rsidRPr="00C67586">
        <w:rPr>
          <w:rFonts w:ascii="Calibri Light" w:eastAsia="Arial" w:hAnsi="Calibri Light" w:cs="Calibri Light"/>
          <w:lang w:val="lt-LT"/>
        </w:rPr>
        <w:tab/>
      </w:r>
      <w:r w:rsidRPr="00C67586">
        <w:rPr>
          <w:rFonts w:ascii="Calibri Light" w:hAnsi="Calibri Light" w:cs="Calibri Light"/>
          <w:lang w:val="lt-LT"/>
        </w:rPr>
        <w:t>Tiekėjas išrašo Sąskaitą tik Šalims pasirašius Prekių perdavimo–priėmimo aktą, jeigu kitaip nenumatyta Specialiosiose sąlygose</w:t>
      </w:r>
      <w:r w:rsidRPr="00C67586">
        <w:rPr>
          <w:rFonts w:ascii="Calibri Light" w:eastAsia="Arial" w:hAnsi="Calibri Light" w:cs="Calibri Light"/>
          <w:lang w:val="lt-LT"/>
        </w:rPr>
        <w:t>:</w:t>
      </w:r>
    </w:p>
    <w:p w14:paraId="29050CCE"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12.2.1.1.</w:t>
      </w:r>
      <w:r w:rsidRPr="00C67586">
        <w:rPr>
          <w:rFonts w:ascii="Calibri Light" w:eastAsia="Arial" w:hAnsi="Calibri Light" w:cs="Calibri Light"/>
          <w:lang w:val="lt-LT"/>
        </w:rPr>
        <w:tab/>
        <w:t xml:space="preserve"> elektroninę sąskaitą faktūrą, atitinkančią Europos elektroninių sąskaitų faktūrų standartą, kurio </w:t>
      </w:r>
      <w:r w:rsidRPr="00C67586">
        <w:rPr>
          <w:rFonts w:ascii="Calibri Light" w:eastAsia="Arial" w:hAnsi="Calibri Light" w:cs="Calibri Light"/>
          <w:lang w:val="lt-LT"/>
        </w:rPr>
        <w:lastRenderedPageBreak/>
        <w:t xml:space="preserve">nuoroda paskelbta 2017 m. spalio 16 d. Komisijos įgyvendinimo sprendime (ES) 2017/1870 dėl nuorodos į Europos elektroninių sąskaitų faktūrų standartą ir sintaksių sąrašo paskelbimo pagal Europos Parlamento ir Tarybos direktyvą </w:t>
      </w:r>
      <w:r w:rsidRPr="00C67586">
        <w:rPr>
          <w:rFonts w:ascii="Calibri Light" w:eastAsia="Arial" w:hAnsi="Calibri Light" w:cs="Calibri Light"/>
          <w:color w:val="0563C1"/>
          <w:u w:val="single"/>
          <w:lang w:val="lt-LT"/>
        </w:rPr>
        <w:t>2014/55/ES</w:t>
      </w:r>
      <w:r w:rsidRPr="00C67586">
        <w:rPr>
          <w:rFonts w:ascii="Calibri Light" w:eastAsia="Arial" w:hAnsi="Calibri Light" w:cs="Calibri Light"/>
          <w:lang w:val="lt-LT"/>
        </w:rPr>
        <w:t xml:space="preserve"> (toliau – </w:t>
      </w:r>
      <w:r w:rsidRPr="00C67586">
        <w:rPr>
          <w:rFonts w:ascii="Calibri Light" w:eastAsia="Arial" w:hAnsi="Calibri Light" w:cs="Calibri Light"/>
          <w:b/>
          <w:bCs/>
          <w:lang w:val="lt-LT"/>
        </w:rPr>
        <w:t>Europos elektroninių sąskaitų faktūrų</w:t>
      </w:r>
      <w:r w:rsidRPr="00C67586">
        <w:rPr>
          <w:rFonts w:ascii="Calibri Light" w:eastAsia="Arial" w:hAnsi="Calibri Light" w:cs="Calibri Light"/>
          <w:lang w:val="lt-LT"/>
        </w:rPr>
        <w:t xml:space="preserve"> </w:t>
      </w:r>
      <w:r w:rsidRPr="00C67586">
        <w:rPr>
          <w:rFonts w:ascii="Calibri Light" w:eastAsia="Arial" w:hAnsi="Calibri Light" w:cs="Calibri Light"/>
          <w:b/>
          <w:bCs/>
          <w:lang w:val="lt-LT"/>
        </w:rPr>
        <w:t>standartas</w:t>
      </w:r>
      <w:r w:rsidRPr="00C67586">
        <w:rPr>
          <w:rFonts w:ascii="Calibri Light" w:eastAsia="Arial" w:hAnsi="Calibri Light" w:cs="Calibri Light"/>
          <w:lang w:val="lt-LT"/>
        </w:rPr>
        <w:t>), Tiekėjas gali pateikti pasirinktomis priemonėmis;</w:t>
      </w:r>
    </w:p>
    <w:p w14:paraId="41C8FFB2"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12.2.1.2.</w:t>
      </w:r>
      <w:r w:rsidRPr="00C67586">
        <w:rPr>
          <w:rFonts w:ascii="Calibri Light" w:eastAsia="Arial" w:hAnsi="Calibri Light" w:cs="Calibri Light"/>
          <w:lang w:val="lt-LT"/>
        </w:rPr>
        <w:tab/>
        <w:t>Europos elektroninių sąskaitų faktūrų standarto neatitinkančią elektroninę sąskaitą faktūrą Tiekėjas gali teikti tik naudojantis informacinės sistemos SABIS priemonėmis.</w:t>
      </w:r>
    </w:p>
    <w:p w14:paraId="570626B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12.2.2.</w:t>
      </w:r>
      <w:r w:rsidRPr="00C67586">
        <w:rPr>
          <w:rFonts w:ascii="Calibri Light" w:eastAsia="Arial" w:hAnsi="Calibri Light" w:cs="Calibri Light"/>
          <w:lang w:val="lt-LT"/>
        </w:rPr>
        <w:tab/>
        <w:t xml:space="preserve">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208B053" w14:textId="77777777" w:rsidR="00C26A2D" w:rsidRPr="00C67586" w:rsidRDefault="00C26A2D" w:rsidP="00C26A2D">
      <w:pPr>
        <w:tabs>
          <w:tab w:val="left" w:pos="567"/>
          <w:tab w:val="left" w:pos="851"/>
          <w:tab w:val="left" w:pos="992"/>
          <w:tab w:val="left" w:pos="1134"/>
        </w:tabs>
        <w:spacing w:before="60" w:after="60" w:line="256" w:lineRule="auto"/>
        <w:rPr>
          <w:rFonts w:ascii="Calibri Light" w:eastAsia="Times New Roman" w:hAnsi="Calibri Light" w:cs="Calibri Light"/>
          <w:lang w:val="lt-LT"/>
        </w:rPr>
      </w:pPr>
      <w:r w:rsidRPr="00C67586">
        <w:rPr>
          <w:rFonts w:ascii="Calibri Light" w:hAnsi="Calibri Light" w:cs="Calibri Light"/>
          <w:lang w:val="lt-LT"/>
        </w:rPr>
        <w:t>12.2.3.</w:t>
      </w:r>
      <w:r w:rsidRPr="00C67586">
        <w:rPr>
          <w:rFonts w:ascii="Calibri Light" w:hAnsi="Calibri Light" w:cs="Calibri Light"/>
          <w:lang w:val="lt-LT"/>
        </w:rPr>
        <w:tab/>
        <w:t>Išankstinio mokėjimo sąskaitas (jeigu Specialiosiose sąlygose yra numatytas avanso mokėjimas) Tiekėjas privalo pateikti šiame Sutarties poskyryje nustatyta tvarka.</w:t>
      </w:r>
    </w:p>
    <w:p w14:paraId="42611234"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12.2.4.</w:t>
      </w:r>
      <w:r w:rsidRPr="00C67586">
        <w:rPr>
          <w:rFonts w:ascii="Calibri Light" w:eastAsia="Arial" w:hAnsi="Calibri Light" w:cs="Calibri Light"/>
          <w:lang w:val="lt-LT"/>
        </w:rPr>
        <w:tab/>
        <w:t>Pirkėjas atlieka mokėjimus už Prekes Specialiosiose sąlygose nustatytais terminais.</w:t>
      </w:r>
    </w:p>
    <w:p w14:paraId="21043B9F"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12.2.5.</w:t>
      </w:r>
      <w:r w:rsidRPr="00C67586">
        <w:rPr>
          <w:rFonts w:ascii="Calibri Light" w:eastAsia="Arial" w:hAnsi="Calibri Light" w:cs="Calibri Light"/>
          <w:lang w:val="lt-LT"/>
        </w:rPr>
        <w:tab/>
        <w:t>Už mokėjimų pagal Sutartį vėlavimus, Pirkėjui taikomos netesybos Specialiosiose sąlygose nustatyta tvarka.</w:t>
      </w:r>
    </w:p>
    <w:p w14:paraId="3A6FF75D"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12.2.6.</w:t>
      </w:r>
      <w:r w:rsidRPr="00C67586">
        <w:rPr>
          <w:rFonts w:ascii="Calibri Light" w:eastAsia="Arial" w:hAnsi="Calibri Light" w:cs="Calibri Light"/>
          <w:lang w:val="lt-LT"/>
        </w:rPr>
        <w:tab/>
        <w:t>Jei Prekės pristatomos dalimis, aukščiau nurodyta atsiskaitymo tvarka galioja kiekvienai tokiai daliai, jei Specialiosiose sąlygose nenustatyta kitaip.</w:t>
      </w:r>
    </w:p>
    <w:p w14:paraId="747171E4" w14:textId="77777777" w:rsidR="00C26A2D" w:rsidRPr="00C67586" w:rsidRDefault="00C26A2D" w:rsidP="00C26A2D">
      <w:pPr>
        <w:widowControl w:val="0"/>
        <w:tabs>
          <w:tab w:val="left" w:pos="567"/>
          <w:tab w:val="left" w:pos="709"/>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12.2.7.</w:t>
      </w:r>
      <w:r w:rsidRPr="00C67586">
        <w:rPr>
          <w:rFonts w:ascii="Calibri Light" w:eastAsia="Arial" w:hAnsi="Calibri Light" w:cs="Calibri Light"/>
          <w:lang w:val="lt-LT"/>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F2B2021" w14:textId="77777777" w:rsidR="00C26A2D" w:rsidRPr="00C67586" w:rsidRDefault="00C26A2D" w:rsidP="00C26A2D">
      <w:pPr>
        <w:keepNext/>
        <w:keepLines/>
        <w:widowControl w:val="0"/>
        <w:tabs>
          <w:tab w:val="left" w:pos="567"/>
          <w:tab w:val="left" w:pos="851"/>
          <w:tab w:val="left" w:pos="992"/>
          <w:tab w:val="left" w:pos="1134"/>
        </w:tabs>
        <w:spacing w:before="200" w:after="200" w:line="256" w:lineRule="auto"/>
        <w:jc w:val="center"/>
        <w:outlineLvl w:val="1"/>
        <w:rPr>
          <w:rFonts w:ascii="Calibri Light" w:eastAsia="Arial" w:hAnsi="Calibri Light" w:cs="Calibri Light"/>
          <w:b/>
          <w:lang w:val="lt-LT"/>
        </w:rPr>
      </w:pPr>
      <w:r w:rsidRPr="00C67586">
        <w:rPr>
          <w:rFonts w:ascii="Calibri Light" w:eastAsia="Arial" w:hAnsi="Calibri Light" w:cs="Calibri Light"/>
          <w:b/>
          <w:bCs/>
          <w:lang w:val="lt-LT"/>
        </w:rPr>
        <w:t>12.3.</w:t>
      </w:r>
      <w:r w:rsidRPr="00C67586">
        <w:rPr>
          <w:rFonts w:ascii="Calibri Light" w:eastAsia="Arial" w:hAnsi="Calibri Light" w:cs="Calibri Light"/>
          <w:b/>
          <w:bCs/>
          <w:lang w:val="lt-LT"/>
        </w:rPr>
        <w:tab/>
      </w:r>
      <w:r w:rsidRPr="00C67586">
        <w:rPr>
          <w:rFonts w:ascii="Calibri Light" w:eastAsia="Arial" w:hAnsi="Calibri Light" w:cs="Calibri Light"/>
          <w:b/>
          <w:lang w:val="lt-LT"/>
        </w:rPr>
        <w:t>Kiti atsiskaitymo klausimai</w:t>
      </w:r>
    </w:p>
    <w:p w14:paraId="747C65D5"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12.3.1.</w:t>
      </w:r>
      <w:r w:rsidRPr="00C67586">
        <w:rPr>
          <w:rFonts w:ascii="Calibri Light" w:eastAsia="Arial" w:hAnsi="Calibri Light" w:cs="Calibri Light"/>
          <w:lang w:val="lt-LT"/>
        </w:rPr>
        <w:tab/>
        <w:t>Pirkėjas privalo pervesti mokėjimus Tiekėjui į Tiekėjo banko sąskaitą, nurodytą Specialiosiose sąlygose.</w:t>
      </w:r>
    </w:p>
    <w:p w14:paraId="635B8008"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12.3.2.</w:t>
      </w:r>
      <w:r w:rsidRPr="00C67586">
        <w:rPr>
          <w:rFonts w:ascii="Calibri Light" w:eastAsia="Arial" w:hAnsi="Calibri Light" w:cs="Calibri Light"/>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84BA339"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12.3.3.</w:t>
      </w:r>
      <w:r w:rsidRPr="00C67586">
        <w:rPr>
          <w:rFonts w:ascii="Calibri Light" w:eastAsia="Arial" w:hAnsi="Calibri Light" w:cs="Calibri Light"/>
          <w:lang w:val="lt-LT"/>
        </w:rPr>
        <w:tab/>
        <w:t>Visi mokėjimai pagal Sutartį atliekami eurais.</w:t>
      </w:r>
    </w:p>
    <w:p w14:paraId="18C1A643"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12.3.4.</w:t>
      </w:r>
      <w:r w:rsidRPr="00C67586">
        <w:rPr>
          <w:rFonts w:ascii="Calibri Light" w:eastAsia="Arial" w:hAnsi="Calibri Light" w:cs="Calibri Light"/>
          <w:lang w:val="lt-LT"/>
        </w:rPr>
        <w:tab/>
        <w:t>Už pavėluotus mokėjimus pagal Sutartį mokančioji Šalis privalo sumokėti kitai Šaliai Specialiosiose sąlygose nurodyto dydžio netesybas.</w:t>
      </w:r>
    </w:p>
    <w:p w14:paraId="58142909" w14:textId="77777777" w:rsidR="00C26A2D" w:rsidRPr="00C67586" w:rsidRDefault="00C26A2D" w:rsidP="00C26A2D">
      <w:pPr>
        <w:keepNext/>
        <w:keepLines/>
        <w:widowControl w:val="0"/>
        <w:tabs>
          <w:tab w:val="left" w:pos="426"/>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bCs/>
          <w:caps/>
          <w:lang w:val="lt-LT"/>
        </w:rPr>
        <w:t>13.</w:t>
      </w:r>
      <w:r w:rsidRPr="00C67586">
        <w:rPr>
          <w:rFonts w:ascii="Calibri Light" w:eastAsia="Arial" w:hAnsi="Calibri Light" w:cs="Calibri Light"/>
          <w:b/>
          <w:bCs/>
          <w:caps/>
          <w:lang w:val="lt-LT"/>
        </w:rPr>
        <w:tab/>
      </w:r>
      <w:r w:rsidRPr="00C67586">
        <w:rPr>
          <w:rFonts w:ascii="Calibri Light" w:eastAsia="Arial" w:hAnsi="Calibri Light" w:cs="Calibri Light"/>
          <w:b/>
          <w:caps/>
          <w:lang w:val="lt-LT"/>
        </w:rPr>
        <w:t>Konfidenciali informacija</w:t>
      </w:r>
    </w:p>
    <w:p w14:paraId="1877302A"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13.1.</w:t>
      </w:r>
      <w:r w:rsidRPr="00C67586">
        <w:rPr>
          <w:rFonts w:ascii="Calibri Light" w:eastAsia="Arial" w:hAnsi="Calibri Light" w:cs="Calibri Light"/>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F7F7255"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13.2.</w:t>
      </w:r>
      <w:r w:rsidRPr="00C67586">
        <w:rPr>
          <w:rFonts w:ascii="Calibri Light" w:eastAsia="Arial" w:hAnsi="Calibri Light" w:cs="Calibri Light"/>
          <w:lang w:val="lt-LT"/>
        </w:rPr>
        <w:tab/>
        <w:t>Šalis turi teisę atskleisti kitos Šalies konfidencialią informaciją šiais atvejais:</w:t>
      </w:r>
    </w:p>
    <w:p w14:paraId="4751EDC3"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13.2.1.</w:t>
      </w:r>
      <w:r w:rsidRPr="00C67586">
        <w:rPr>
          <w:rFonts w:ascii="Calibri Light" w:eastAsia="Arial" w:hAnsi="Calibri Light" w:cs="Calibri Light"/>
          <w:lang w:val="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D1B253D"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13.2.2.</w:t>
      </w:r>
      <w:r w:rsidRPr="00C67586">
        <w:rPr>
          <w:rFonts w:ascii="Calibri Light" w:eastAsia="Arial" w:hAnsi="Calibri Light" w:cs="Calibri Light"/>
          <w:lang w:val="lt-LT"/>
        </w:rPr>
        <w:tab/>
        <w:t xml:space="preserve">konfidencialią informaciją yra būtina atskleisti pagal </w:t>
      </w:r>
      <w:r w:rsidRPr="00C67586">
        <w:rPr>
          <w:rFonts w:ascii="Calibri Light" w:hAnsi="Calibri Light" w:cs="Calibri Light"/>
          <w:lang w:val="lt-LT"/>
        </w:rPr>
        <w:t>įstatymų bei kitų teisės aktų</w:t>
      </w:r>
      <w:r w:rsidRPr="00C67586">
        <w:rPr>
          <w:rFonts w:ascii="Calibri Light" w:eastAsia="Arial" w:hAnsi="Calibri Light" w:cs="Calibri Light"/>
          <w:lang w:val="lt-LT"/>
        </w:rPr>
        <w:t xml:space="preserve"> reikalavimus, įskaitant atvejus, kai to reikalauja viešojo administravimo subjektai, taip, kai jie apibrėžti Lietuvos Respublikos viešojo administravimo įstatyme. </w:t>
      </w:r>
    </w:p>
    <w:p w14:paraId="05704F02"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lastRenderedPageBreak/>
        <w:t>13.3.</w:t>
      </w:r>
      <w:r w:rsidRPr="00C67586">
        <w:rPr>
          <w:rFonts w:ascii="Calibri Light" w:eastAsia="Arial" w:hAnsi="Calibri Light" w:cs="Calibri Light"/>
          <w:lang w:val="lt-LT"/>
        </w:rPr>
        <w:tab/>
        <w:t xml:space="preserve">Prieš atskleisdama konfidencialią informaciją, Šalis privalo informuoti kitą Šalį (tiek, kiek tai nedraudžiama pagal </w:t>
      </w:r>
      <w:r w:rsidRPr="00C67586">
        <w:rPr>
          <w:rFonts w:ascii="Calibri Light" w:hAnsi="Calibri Light" w:cs="Calibri Light"/>
          <w:lang w:val="lt-LT"/>
        </w:rPr>
        <w:t>įstatymus bei kitus teisės aktus</w:t>
      </w:r>
      <w:r w:rsidRPr="00C67586">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p w14:paraId="4093BBE5"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13.4.</w:t>
      </w:r>
      <w:r w:rsidRPr="00C67586">
        <w:rPr>
          <w:rFonts w:ascii="Calibri Light" w:eastAsia="Arial" w:hAnsi="Calibri Light" w:cs="Calibri Light"/>
          <w:lang w:val="lt-LT"/>
        </w:rPr>
        <w:tab/>
        <w:t>Šalis atsako:</w:t>
      </w:r>
    </w:p>
    <w:p w14:paraId="7E9C148F"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13.4.1.</w:t>
      </w:r>
      <w:r w:rsidRPr="00C67586">
        <w:rPr>
          <w:rFonts w:ascii="Calibri Light" w:eastAsia="Arial" w:hAnsi="Calibri Light" w:cs="Calibri Light"/>
          <w:lang w:val="lt-LT"/>
        </w:rPr>
        <w:tab/>
        <w:t>už bet kokį neteisėtą, įskaitant atsitiktinį, kitos Šalies konfidencialios informacijos ar bet kurios jos dalies atskleidimą ar perdavimą arba konfidencialios informacijos neteisėtą naudojimą;</w:t>
      </w:r>
    </w:p>
    <w:p w14:paraId="44CDA005"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13.4.2.</w:t>
      </w:r>
      <w:r w:rsidRPr="00C67586">
        <w:rPr>
          <w:rFonts w:ascii="Calibri Light" w:eastAsia="Arial" w:hAnsi="Calibri Light" w:cs="Calibri Light"/>
          <w:lang w:val="lt-LT"/>
        </w:rPr>
        <w:tab/>
        <w:t>už tai, kad nesiėmė visų protingų veiksmų, kad išsaugotų ir apsaugotų kitos Šalies konfidencialią informaciją ar bet kurią jos dalį, užkirstų kelią tolesniam jos neteisėtam atskleidimui, perdavimui ar naudojimui.</w:t>
      </w:r>
    </w:p>
    <w:p w14:paraId="1F80B337"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13.5.</w:t>
      </w:r>
      <w:r w:rsidRPr="00C67586">
        <w:rPr>
          <w:rFonts w:ascii="Calibri Light" w:eastAsia="Arial" w:hAnsi="Calibri Light" w:cs="Calibri Light"/>
          <w:lang w:val="lt-LT"/>
        </w:rPr>
        <w:tab/>
        <w:t xml:space="preserve">Šalis nepagrįstai atskleidusi kitos Šalies konfidencialią informaciją privalo sumokėti kitai Šaliai Specialiosiose sąlygose nurodyto dydžio baudą. </w:t>
      </w:r>
    </w:p>
    <w:p w14:paraId="2767FED4" w14:textId="77777777" w:rsidR="00C26A2D" w:rsidRPr="00C67586" w:rsidRDefault="00C26A2D" w:rsidP="00C26A2D">
      <w:pPr>
        <w:keepNext/>
        <w:keepLines/>
        <w:widowControl w:val="0"/>
        <w:tabs>
          <w:tab w:val="left" w:pos="426"/>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bCs/>
          <w:caps/>
          <w:lang w:val="lt-LT"/>
        </w:rPr>
        <w:t>14.</w:t>
      </w:r>
      <w:r w:rsidRPr="00C67586">
        <w:rPr>
          <w:rFonts w:ascii="Calibri Light" w:eastAsia="Arial" w:hAnsi="Calibri Light" w:cs="Calibri Light"/>
          <w:b/>
          <w:bCs/>
          <w:caps/>
          <w:lang w:val="lt-LT"/>
        </w:rPr>
        <w:tab/>
      </w:r>
      <w:r w:rsidRPr="00C67586">
        <w:rPr>
          <w:rFonts w:ascii="Calibri Light" w:eastAsia="Arial" w:hAnsi="Calibri Light" w:cs="Calibri Light"/>
          <w:b/>
          <w:caps/>
          <w:lang w:val="lt-LT"/>
        </w:rPr>
        <w:t>Asmens duomenų apsauga</w:t>
      </w:r>
    </w:p>
    <w:p w14:paraId="5BA7C72F"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14.1.</w:t>
      </w:r>
      <w:r w:rsidRPr="00C67586">
        <w:rPr>
          <w:rFonts w:ascii="Calibri Light" w:eastAsia="Arial" w:hAnsi="Calibri Light" w:cs="Calibri Light"/>
          <w:lang w:val="lt-LT"/>
        </w:rPr>
        <w:tab/>
      </w:r>
      <w:r w:rsidRPr="00C67586">
        <w:rPr>
          <w:rFonts w:ascii="Calibri Light" w:eastAsia="Arial" w:hAnsi="Calibri Light" w:cs="Calibri Light"/>
          <w:lang w:val="lt-LT" w:eastAsia="lt-LT"/>
        </w:rPr>
        <w:t xml:space="preserve">Šalys įsipareigoja užtikrinti asmens duomenų saugumą bei asmens duomenų tvarkymą vykdyti teisėtai, vadovaujantis 2016 m. balandžio 27 d. priimto Europos Parlamento ir Tarybos reglamento </w:t>
      </w:r>
      <w:r w:rsidRPr="00C67586">
        <w:rPr>
          <w:rFonts w:ascii="Calibri Light" w:eastAsia="Arial" w:hAnsi="Calibri Light" w:cs="Calibri Light"/>
          <w:color w:val="0563C1"/>
          <w:u w:val="single"/>
          <w:lang w:val="lt-LT" w:eastAsia="lt-LT"/>
        </w:rPr>
        <w:t>(ES) 2016/679</w:t>
      </w:r>
      <w:r w:rsidRPr="00C67586">
        <w:rPr>
          <w:rFonts w:ascii="Calibri Light" w:eastAsia="Arial" w:hAnsi="Calibri Light" w:cs="Calibri Light"/>
          <w:lang w:val="lt-LT" w:eastAsia="lt-LT"/>
        </w:rPr>
        <w:t xml:space="preserve"> dėl fizinių asmenų apsaugos tvarkant asmens duomenis ir dėl laisvo tokių duomenų judėjimo ir kuriuo panaikinama Direktyva </w:t>
      </w:r>
      <w:r w:rsidRPr="00C67586">
        <w:rPr>
          <w:rFonts w:ascii="Calibri Light" w:eastAsia="Arial" w:hAnsi="Calibri Light" w:cs="Calibri Light"/>
          <w:color w:val="0563C1"/>
          <w:u w:val="single"/>
          <w:lang w:val="lt-LT" w:eastAsia="lt-LT"/>
        </w:rPr>
        <w:t>95/46/EB</w:t>
      </w:r>
      <w:r w:rsidRPr="00C67586">
        <w:rPr>
          <w:rFonts w:ascii="Calibri Light" w:eastAsia="Arial" w:hAnsi="Calibri Light" w:cs="Calibri Light"/>
          <w:lang w:val="lt-LT" w:eastAsia="lt-LT"/>
        </w:rPr>
        <w:t xml:space="preserve"> (Bendrasis duomenų apsaugos reglamentas) ir kitų teisės aktų, reglamentuojančių asmens duomenų tvarkymą, nuostatomis.</w:t>
      </w:r>
    </w:p>
    <w:p w14:paraId="4E912A71" w14:textId="77777777" w:rsidR="00C26A2D" w:rsidRPr="00C67586" w:rsidRDefault="00C26A2D" w:rsidP="00C26A2D">
      <w:pPr>
        <w:tabs>
          <w:tab w:val="left" w:pos="567"/>
          <w:tab w:val="left" w:pos="851"/>
          <w:tab w:val="left" w:pos="992"/>
          <w:tab w:val="left" w:pos="1134"/>
        </w:tabs>
        <w:spacing w:before="60" w:after="60" w:line="256" w:lineRule="auto"/>
        <w:rPr>
          <w:rFonts w:ascii="Calibri Light" w:eastAsia="Times New Roman" w:hAnsi="Calibri Light" w:cs="Calibri Light"/>
          <w:lang w:val="lt-LT"/>
        </w:rPr>
      </w:pPr>
      <w:r w:rsidRPr="00C67586">
        <w:rPr>
          <w:rFonts w:ascii="Calibri Light" w:hAnsi="Calibri Light" w:cs="Calibri Light"/>
          <w:lang w:val="lt-LT"/>
        </w:rPr>
        <w:t>14.2.</w:t>
      </w:r>
      <w:r w:rsidRPr="00C67586">
        <w:rPr>
          <w:rFonts w:ascii="Calibri Light" w:hAnsi="Calibri Light" w:cs="Calibri Light"/>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2161F1F" w14:textId="77777777" w:rsidR="00C26A2D" w:rsidRPr="00C67586" w:rsidRDefault="00C26A2D" w:rsidP="00C26A2D">
      <w:pPr>
        <w:keepNext/>
        <w:keepLines/>
        <w:widowControl w:val="0"/>
        <w:tabs>
          <w:tab w:val="left" w:pos="426"/>
          <w:tab w:val="left" w:pos="567"/>
          <w:tab w:val="left" w:pos="851"/>
          <w:tab w:val="left" w:pos="992"/>
          <w:tab w:val="left" w:pos="1134"/>
        </w:tabs>
        <w:spacing w:before="200" w:after="200" w:line="256" w:lineRule="auto"/>
        <w:jc w:val="center"/>
        <w:rPr>
          <w:rFonts w:ascii="Calibri Light" w:eastAsia="Arial" w:hAnsi="Calibri Light" w:cs="Calibri Light"/>
          <w:caps/>
          <w:color w:val="000000"/>
          <w:lang w:val="lt-LT"/>
        </w:rPr>
      </w:pPr>
      <w:r w:rsidRPr="00C67586">
        <w:rPr>
          <w:rFonts w:ascii="Calibri Light" w:eastAsia="Arial" w:hAnsi="Calibri Light" w:cs="Calibri Light"/>
          <w:b/>
          <w:bCs/>
          <w:caps/>
          <w:color w:val="000000"/>
          <w:lang w:val="lt-LT"/>
        </w:rPr>
        <w:t>15.</w:t>
      </w:r>
      <w:r w:rsidRPr="00C67586">
        <w:rPr>
          <w:rFonts w:ascii="Calibri Light" w:eastAsia="Arial" w:hAnsi="Calibri Light" w:cs="Calibri Light"/>
          <w:b/>
          <w:bCs/>
          <w:caps/>
          <w:color w:val="000000"/>
          <w:lang w:val="lt-LT"/>
        </w:rPr>
        <w:tab/>
      </w:r>
      <w:r w:rsidRPr="00C67586">
        <w:rPr>
          <w:rFonts w:ascii="Calibri Light" w:eastAsia="Arial" w:hAnsi="Calibri Light" w:cs="Calibri Light"/>
          <w:b/>
          <w:caps/>
          <w:lang w:val="lt-LT"/>
        </w:rPr>
        <w:t>INTELEKTINĖ NUOSAVYBĖ</w:t>
      </w:r>
    </w:p>
    <w:p w14:paraId="15B4BB96" w14:textId="77777777" w:rsidR="00C26A2D" w:rsidRPr="00C67586" w:rsidRDefault="00C26A2D" w:rsidP="00C26A2D">
      <w:pPr>
        <w:tabs>
          <w:tab w:val="left" w:pos="567"/>
        </w:tabs>
        <w:spacing w:before="60" w:after="60" w:line="256" w:lineRule="auto"/>
        <w:textAlignment w:val="baseline"/>
        <w:rPr>
          <w:rFonts w:ascii="Calibri Light" w:eastAsia="Times New Roman" w:hAnsi="Calibri Light" w:cs="Calibri Light"/>
          <w:lang w:val="lt-LT"/>
        </w:rPr>
      </w:pPr>
      <w:r w:rsidRPr="00C67586">
        <w:rPr>
          <w:rFonts w:ascii="Calibri Light" w:hAnsi="Calibri Light" w:cs="Calibri Light"/>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18D1C5E"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67586">
        <w:rPr>
          <w:rFonts w:ascii="Calibri Light" w:hAnsi="Calibri Light" w:cs="Calibri Light"/>
          <w:lang w:val="lt-LT"/>
        </w:rPr>
        <w:t>sui</w:t>
      </w:r>
      <w:proofErr w:type="spellEnd"/>
      <w:r w:rsidRPr="00C67586">
        <w:rPr>
          <w:rFonts w:ascii="Calibri Light" w:hAnsi="Calibri Light" w:cs="Calibri Light"/>
          <w:lang w:val="lt-LT"/>
        </w:rPr>
        <w:t xml:space="preserve"> </w:t>
      </w:r>
      <w:proofErr w:type="spellStart"/>
      <w:r w:rsidRPr="00C67586">
        <w:rPr>
          <w:rFonts w:ascii="Calibri Light" w:hAnsi="Calibri Light" w:cs="Calibri Light"/>
          <w:lang w:val="lt-LT"/>
        </w:rPr>
        <w:t>generis</w:t>
      </w:r>
      <w:proofErr w:type="spellEnd"/>
      <w:r w:rsidRPr="00C67586">
        <w:rPr>
          <w:rFonts w:ascii="Calibri Light" w:hAnsi="Calibri Light" w:cs="Calibri Light"/>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D8628CD"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ED81478" w14:textId="77777777" w:rsidR="00C26A2D" w:rsidRPr="00C67586" w:rsidRDefault="00C26A2D" w:rsidP="00C26A2D">
      <w:pPr>
        <w:keepNext/>
        <w:keepLines/>
        <w:widowControl w:val="0"/>
        <w:tabs>
          <w:tab w:val="left" w:pos="426"/>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bCs/>
          <w:caps/>
          <w:lang w:val="lt-LT"/>
        </w:rPr>
        <w:t>16.</w:t>
      </w:r>
      <w:r w:rsidRPr="00C67586">
        <w:rPr>
          <w:rFonts w:ascii="Calibri Light" w:eastAsia="Arial" w:hAnsi="Calibri Light" w:cs="Calibri Light"/>
          <w:b/>
          <w:bCs/>
          <w:caps/>
          <w:lang w:val="lt-LT"/>
        </w:rPr>
        <w:tab/>
      </w:r>
      <w:r w:rsidRPr="00C67586">
        <w:rPr>
          <w:rFonts w:ascii="Calibri Light" w:eastAsia="Arial" w:hAnsi="Calibri Light" w:cs="Calibri Light"/>
          <w:b/>
          <w:caps/>
          <w:lang w:val="lt-LT"/>
        </w:rPr>
        <w:t>Pareiškimai ir garantijos</w:t>
      </w:r>
    </w:p>
    <w:p w14:paraId="12960AD3"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16.1. Kiekviena iš Šalių pareiškia ir garantuoja kitai Šaliai, kad:</w:t>
      </w:r>
    </w:p>
    <w:p w14:paraId="212A0238"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63A3CF58"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 xml:space="preserve">16.1.2. sudarydama Sutartį, Šalis neviršija savo kompetencijos ir nepažeidžia jai taikomų </w:t>
      </w:r>
      <w:r w:rsidRPr="00C67586">
        <w:rPr>
          <w:rFonts w:ascii="Calibri Light" w:hAnsi="Calibri Light" w:cs="Calibri Light"/>
          <w:lang w:val="lt-LT"/>
        </w:rPr>
        <w:t>įstatymų bei kitų teisės aktų</w:t>
      </w:r>
      <w:r w:rsidRPr="00C67586">
        <w:rPr>
          <w:rFonts w:ascii="Calibri Light" w:eastAsia="Arial" w:hAnsi="Calibri Light" w:cs="Calibri Light"/>
          <w:lang w:val="lt-LT"/>
        </w:rPr>
        <w:t xml:space="preserve">, teismo ar arbitražo teismo sprendimų, administracinių aktų, sutarčių ar kitų prievolių pagal taikomą </w:t>
      </w:r>
      <w:r w:rsidRPr="00C67586">
        <w:rPr>
          <w:rFonts w:ascii="Calibri Light" w:eastAsia="Arial" w:hAnsi="Calibri Light" w:cs="Calibri Light"/>
          <w:lang w:val="lt-LT"/>
        </w:rPr>
        <w:lastRenderedPageBreak/>
        <w:t>privatinę teisę, viešąją teisę, Europos Sąjungos teisę arba tarptautinę teisę;</w:t>
      </w:r>
    </w:p>
    <w:p w14:paraId="1E565B3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1F6AE5D"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8C0E03"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B02560A"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p w14:paraId="03ABAC61"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C67586">
        <w:rPr>
          <w:rFonts w:ascii="Calibri Light" w:hAnsi="Calibri Light" w:cs="Calibri Light"/>
          <w:lang w:val="lt-LT"/>
        </w:rPr>
        <w:t>įstatymuose bei kituose teisės aktuose</w:t>
      </w:r>
      <w:r w:rsidRPr="00C67586">
        <w:rPr>
          <w:rFonts w:ascii="Calibri Light" w:eastAsia="Arial" w:hAnsi="Calibri Light" w:cs="Calibri Light"/>
          <w:lang w:val="lt-LT"/>
        </w:rPr>
        <w:t xml:space="preserve"> numatytus leidimus, licencijas, atestatus, teisės pripažinimo dokumentus, reikalingus vykdant Sutartį.</w:t>
      </w:r>
    </w:p>
    <w:p w14:paraId="6C00CA8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color w:val="000000"/>
          <w:shd w:val="clear" w:color="auto" w:fill="FFFFFF"/>
          <w:lang w:val="lt-LT"/>
        </w:rPr>
      </w:pPr>
      <w:r w:rsidRPr="00C67586">
        <w:rPr>
          <w:rFonts w:ascii="Calibri Light" w:eastAsia="Arial" w:hAnsi="Calibri Light" w:cs="Calibri Light"/>
          <w:color w:val="000000"/>
          <w:shd w:val="clear" w:color="auto" w:fill="FFFFFF"/>
          <w:lang w:val="lt-LT"/>
        </w:rPr>
        <w:t xml:space="preserve">16.3. </w:t>
      </w:r>
      <w:r w:rsidRPr="00C67586">
        <w:rPr>
          <w:rFonts w:ascii="Calibri Light" w:hAnsi="Calibri Light" w:cs="Calibri Light"/>
          <w:lang w:val="lt-LT"/>
        </w:rPr>
        <w:t>Tiekėjas pareiškia, kad parduodamų Prekių disponavimo, valdymo ir naudojimosi teisės nėra apribotos</w:t>
      </w:r>
      <w:r w:rsidRPr="00C67586">
        <w:rPr>
          <w:rFonts w:ascii="Calibri Light" w:eastAsia="Arial" w:hAnsi="Calibri Light" w:cs="Calibri Light"/>
          <w:lang w:val="lt-LT"/>
        </w:rPr>
        <w:t xml:space="preserve"> </w:t>
      </w:r>
      <w:r w:rsidRPr="00C67586">
        <w:rPr>
          <w:rFonts w:ascii="Calibri Light" w:eastAsia="Arial" w:hAnsi="Calibri Light" w:cs="Calibri Light"/>
          <w:color w:val="000000"/>
          <w:shd w:val="clear" w:color="auto" w:fill="FFFFFF"/>
          <w:lang w:val="lt-LT"/>
        </w:rPr>
        <w:t>ir jokie tretieji asmenys neturi pretenzijų į Sutartimi perduodamas Prekes (įkeitimai, areštai ar pan.).</w:t>
      </w:r>
    </w:p>
    <w:p w14:paraId="7567375F" w14:textId="77777777" w:rsidR="00C26A2D" w:rsidRPr="00C67586" w:rsidRDefault="00C26A2D" w:rsidP="00C26A2D">
      <w:pPr>
        <w:keepNext/>
        <w:keepLines/>
        <w:widowControl w:val="0"/>
        <w:tabs>
          <w:tab w:val="left" w:pos="426"/>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bCs/>
          <w:caps/>
          <w:lang w:val="lt-LT"/>
        </w:rPr>
        <w:t>17.</w:t>
      </w:r>
      <w:r w:rsidRPr="00C67586">
        <w:rPr>
          <w:rFonts w:ascii="Calibri Light" w:eastAsia="Arial" w:hAnsi="Calibri Light" w:cs="Calibri Light"/>
          <w:b/>
          <w:bCs/>
          <w:caps/>
          <w:lang w:val="lt-LT"/>
        </w:rPr>
        <w:tab/>
      </w:r>
      <w:r w:rsidRPr="00C67586">
        <w:rPr>
          <w:rFonts w:ascii="Calibri Light" w:eastAsia="Arial" w:hAnsi="Calibri Light" w:cs="Calibri Light"/>
          <w:b/>
          <w:caps/>
          <w:lang w:val="lt-LT"/>
        </w:rPr>
        <w:t>Bendrieji atsakomybės klausimai</w:t>
      </w:r>
    </w:p>
    <w:p w14:paraId="13C4218A"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17.1. Netesybų už vėlavimą ar pareigų pagal Sutartį pažeidimą sumokėjimas neatleidžia Šalies nuo Sutartyje numatytų jos pareigų vykdymo.</w:t>
      </w:r>
    </w:p>
    <w:p w14:paraId="66475F81"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Times New Roman" w:hAnsi="Calibri Light" w:cs="Calibri Light"/>
          <w:lang w:val="lt-LT"/>
        </w:rPr>
      </w:pPr>
      <w:r w:rsidRPr="00C67586">
        <w:rPr>
          <w:rFonts w:ascii="Calibri Light" w:hAnsi="Calibri Light" w:cs="Calibri Light"/>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C67586">
        <w:rPr>
          <w:rFonts w:ascii="Calibri Light" w:hAnsi="Calibri Light" w:cs="Calibri Light"/>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5B27D6CA"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267F80C"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17.4. Šioje Sutartyje numatytos teisių gynybos priemonės neapriboja Šalių teisės pasinaudoti kitomis teisėtomis teisių gynybos priemonėmis.</w:t>
      </w:r>
    </w:p>
    <w:p w14:paraId="09A3B715"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8B3687C"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45BC3E4E" w14:textId="77777777" w:rsidR="00C26A2D" w:rsidRPr="00C67586" w:rsidRDefault="00C26A2D" w:rsidP="00C26A2D">
      <w:pPr>
        <w:keepNext/>
        <w:keepLines/>
        <w:widowControl w:val="0"/>
        <w:tabs>
          <w:tab w:val="left" w:pos="426"/>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bCs/>
          <w:caps/>
          <w:lang w:val="lt-LT"/>
        </w:rPr>
        <w:t>18.</w:t>
      </w:r>
      <w:r w:rsidRPr="00C67586">
        <w:rPr>
          <w:rFonts w:ascii="Calibri Light" w:eastAsia="Arial" w:hAnsi="Calibri Light" w:cs="Calibri Light"/>
          <w:b/>
          <w:bCs/>
          <w:caps/>
          <w:lang w:val="lt-LT"/>
        </w:rPr>
        <w:tab/>
      </w:r>
      <w:r w:rsidRPr="00C67586">
        <w:rPr>
          <w:rFonts w:ascii="Calibri Light" w:eastAsia="Arial" w:hAnsi="Calibri Light" w:cs="Calibri Light"/>
          <w:b/>
          <w:caps/>
          <w:lang w:val="lt-LT"/>
        </w:rPr>
        <w:t>Nenugalima jėga (FORCE MAJEURE)</w:t>
      </w:r>
    </w:p>
    <w:p w14:paraId="61AF0755"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18.1.</w:t>
      </w:r>
      <w:r w:rsidRPr="00C67586">
        <w:rPr>
          <w:rFonts w:ascii="Calibri Light" w:eastAsia="Arial" w:hAnsi="Calibri Light" w:cs="Calibri Light"/>
          <w:b/>
          <w:bCs/>
          <w:lang w:val="lt-LT"/>
        </w:rPr>
        <w:tab/>
      </w:r>
      <w:r w:rsidRPr="00C67586">
        <w:rPr>
          <w:rFonts w:ascii="Calibri Light" w:eastAsia="Arial" w:hAnsi="Calibri Light" w:cs="Calibri Light"/>
          <w:lang w:val="lt-LT"/>
        </w:rPr>
        <w:t>Atsakomybė pagal Sutartį netaikoma, taip pat Šalys gali būti visiškai ar iš dalies atleistos nuo civilinės atsakomybės šiais pagrindais:</w:t>
      </w:r>
    </w:p>
    <w:p w14:paraId="12B92F48"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18.1.1.</w:t>
      </w:r>
      <w:r w:rsidRPr="00C67586">
        <w:rPr>
          <w:rFonts w:ascii="Calibri Light" w:eastAsia="Cambria" w:hAnsi="Calibri Light" w:cs="Calibri Light"/>
          <w:lang w:val="lt-LT"/>
        </w:rPr>
        <w:tab/>
        <w:t xml:space="preserve">dėl nenugalimos jėgos (force majeure) – taikomos Lietuvos Respublikos civilinio kodekso 6.212 straipsnio ir Lietuvos Respublikos Vyriausybės 1996 m. liepos 15 d. nutarimu Nr. 840 „Dėl Atleidimo nuo </w:t>
      </w:r>
      <w:r w:rsidRPr="00C67586">
        <w:rPr>
          <w:rFonts w:ascii="Calibri Light" w:eastAsia="Cambria" w:hAnsi="Calibri Light" w:cs="Calibri Light"/>
          <w:lang w:val="lt-LT"/>
        </w:rPr>
        <w:lastRenderedPageBreak/>
        <w:t>atsakomybės esant nenugalimos jėgos (force majeure) aplinkybėms taisyklių patvirtinimo” patvirtintų taisyklių nuostatos;</w:t>
      </w:r>
    </w:p>
    <w:p w14:paraId="6557AA1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F25BC8D"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18.2.</w:t>
      </w:r>
      <w:r w:rsidRPr="00C67586">
        <w:rPr>
          <w:rFonts w:ascii="Calibri Light" w:eastAsia="Arial" w:hAnsi="Calibri Light" w:cs="Calibri Light"/>
          <w:b/>
          <w:bCs/>
          <w:lang w:val="lt-LT"/>
        </w:rPr>
        <w:tab/>
      </w:r>
      <w:r w:rsidRPr="00C67586">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BF58E6" w14:textId="77777777" w:rsidR="00C26A2D" w:rsidRPr="00C67586" w:rsidRDefault="00C26A2D" w:rsidP="00C26A2D">
      <w:pPr>
        <w:widowControl w:val="0"/>
        <w:tabs>
          <w:tab w:val="left" w:pos="567"/>
          <w:tab w:val="left" w:pos="709"/>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18.3.</w:t>
      </w:r>
      <w:r w:rsidRPr="00C67586">
        <w:rPr>
          <w:rFonts w:ascii="Calibri Light" w:eastAsia="Arial" w:hAnsi="Calibri Light" w:cs="Calibri Light"/>
          <w:b/>
          <w:bCs/>
          <w:lang w:val="lt-LT"/>
        </w:rPr>
        <w:tab/>
      </w:r>
      <w:r w:rsidRPr="00C67586">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C223C7"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18.4.</w:t>
      </w:r>
      <w:r w:rsidRPr="00C67586">
        <w:rPr>
          <w:rFonts w:ascii="Calibri Light" w:eastAsia="Arial" w:hAnsi="Calibri Light" w:cs="Calibri Light"/>
          <w:lang w:val="lt-LT"/>
        </w:rPr>
        <w:tab/>
        <w:t>Jeigu nenugalimos jėgos (</w:t>
      </w:r>
      <w:r w:rsidRPr="00C67586">
        <w:rPr>
          <w:rFonts w:ascii="Calibri Light" w:eastAsia="Arial" w:hAnsi="Calibri Light" w:cs="Calibri Light"/>
          <w:iCs/>
          <w:lang w:val="lt-LT"/>
        </w:rPr>
        <w:t>force majeure</w:t>
      </w:r>
      <w:r w:rsidRPr="00C67586">
        <w:rPr>
          <w:rFonts w:ascii="Calibri Light" w:eastAsia="Arial" w:hAnsi="Calibri Light" w:cs="Calibri Light"/>
          <w:lang w:val="lt-LT"/>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7AE37A48" w14:textId="77777777" w:rsidR="00C26A2D" w:rsidRPr="00C67586" w:rsidRDefault="00C26A2D" w:rsidP="00C26A2D">
      <w:pPr>
        <w:keepNext/>
        <w:keepLines/>
        <w:widowControl w:val="0"/>
        <w:tabs>
          <w:tab w:val="left" w:pos="426"/>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bCs/>
          <w:caps/>
          <w:lang w:val="lt-LT"/>
        </w:rPr>
        <w:t>19.</w:t>
      </w:r>
      <w:r w:rsidRPr="00C67586">
        <w:rPr>
          <w:rFonts w:ascii="Calibri Light" w:eastAsia="Arial" w:hAnsi="Calibri Light" w:cs="Calibri Light"/>
          <w:b/>
          <w:bCs/>
          <w:caps/>
          <w:lang w:val="lt-LT"/>
        </w:rPr>
        <w:tab/>
      </w:r>
      <w:r w:rsidRPr="00C67586">
        <w:rPr>
          <w:rFonts w:ascii="Calibri Light" w:eastAsia="Arial" w:hAnsi="Calibri Light" w:cs="Calibri Light"/>
          <w:b/>
          <w:caps/>
          <w:lang w:val="lt-LT"/>
        </w:rPr>
        <w:t>Sutarties nuostatų negaliojimas</w:t>
      </w:r>
    </w:p>
    <w:p w14:paraId="03D71911"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19.1.</w:t>
      </w:r>
      <w:r w:rsidRPr="00C67586">
        <w:rPr>
          <w:rFonts w:ascii="Calibri Light" w:eastAsia="Arial" w:hAnsi="Calibri Light" w:cs="Calibri Light"/>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67586">
        <w:rPr>
          <w:rFonts w:ascii="Calibri Light" w:hAnsi="Calibri Light" w:cs="Calibri Light"/>
          <w:lang w:val="lt-LT"/>
        </w:rPr>
        <w:t>įstatymų bei kitų teisės aktų</w:t>
      </w:r>
      <w:r w:rsidRPr="00C67586">
        <w:rPr>
          <w:rFonts w:ascii="Calibri Light" w:eastAsia="Arial" w:hAnsi="Calibri Light" w:cs="Calibri Light"/>
          <w:lang w:val="lt-LT"/>
        </w:rPr>
        <w:t xml:space="preserve"> ir galima daryti prielaidą, kad Sutartis būtų buvusi teisėtai sudaryta ir neįtraukus nuostatos, kuri yra negaliojanti.</w:t>
      </w:r>
    </w:p>
    <w:p w14:paraId="6DE94CD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19.2.</w:t>
      </w:r>
      <w:r w:rsidRPr="00C67586">
        <w:rPr>
          <w:rFonts w:ascii="Calibri Light" w:eastAsia="Arial" w:hAnsi="Calibri Light" w:cs="Calibri Light"/>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3669CB" w14:textId="77777777" w:rsidR="00C26A2D" w:rsidRPr="00C67586" w:rsidRDefault="00C26A2D" w:rsidP="00C26A2D">
      <w:pPr>
        <w:keepNext/>
        <w:keepLines/>
        <w:widowControl w:val="0"/>
        <w:tabs>
          <w:tab w:val="left" w:pos="426"/>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bCs/>
          <w:caps/>
          <w:lang w:val="lt-LT"/>
        </w:rPr>
        <w:t>20.</w:t>
      </w:r>
      <w:r w:rsidRPr="00C67586">
        <w:rPr>
          <w:rFonts w:ascii="Calibri Light" w:eastAsia="Arial" w:hAnsi="Calibri Light" w:cs="Calibri Light"/>
          <w:b/>
          <w:bCs/>
          <w:caps/>
          <w:lang w:val="lt-LT"/>
        </w:rPr>
        <w:tab/>
      </w:r>
      <w:r w:rsidRPr="00C67586">
        <w:rPr>
          <w:rFonts w:ascii="Calibri Light" w:eastAsia="Arial" w:hAnsi="Calibri Light" w:cs="Calibri Light"/>
          <w:b/>
          <w:caps/>
          <w:lang w:val="lt-LT"/>
        </w:rPr>
        <w:t>Sutarties pakeitimai</w:t>
      </w:r>
    </w:p>
    <w:p w14:paraId="04854A85" w14:textId="77777777" w:rsidR="00C26A2D" w:rsidRPr="00C67586" w:rsidRDefault="00C26A2D" w:rsidP="00C26A2D">
      <w:pPr>
        <w:tabs>
          <w:tab w:val="left" w:pos="284"/>
          <w:tab w:val="left" w:pos="567"/>
        </w:tabs>
        <w:spacing w:before="60" w:after="60" w:line="256" w:lineRule="auto"/>
        <w:rPr>
          <w:rFonts w:ascii="Calibri Light" w:eastAsia="Times New Roman" w:hAnsi="Calibri Light" w:cs="Calibri Light"/>
          <w:lang w:val="lt-LT"/>
        </w:rPr>
      </w:pPr>
      <w:r w:rsidRPr="00C67586">
        <w:rPr>
          <w:rFonts w:ascii="Calibri Light" w:hAnsi="Calibri Light" w:cs="Calibri Light"/>
          <w:lang w:val="lt-LT"/>
        </w:rPr>
        <w:t>20.1. Sutarties sąlygos Sutarties galiojimo laikotarpiu negali būti keičiamos, išskyrus tokias Sutarties sąlygas, kurių keitimas numatytas Sutartyje ir (ar) galimas vadovaujantis VPĮ nuostatomis.</w:t>
      </w:r>
    </w:p>
    <w:p w14:paraId="08888585"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 xml:space="preserve">20.2. Sutarties pakeitimai įforminami Šalims sudarant Susitarimą. </w:t>
      </w:r>
    </w:p>
    <w:p w14:paraId="7876F171"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C67586">
        <w:rPr>
          <w:rFonts w:ascii="Calibri Light" w:hAnsi="Calibri Light" w:cs="Calibri Light"/>
          <w:lang w:val="lt-LT"/>
        </w:rPr>
        <w:t>įstatymų bei kitų teisės aktų</w:t>
      </w:r>
      <w:r w:rsidRPr="00C67586">
        <w:rPr>
          <w:rFonts w:ascii="Calibri Light" w:eastAsia="Arial" w:hAnsi="Calibri Light" w:cs="Calibri Light"/>
          <w:lang w:val="lt-LT"/>
        </w:rPr>
        <w:t xml:space="preserve"> nuostatomis. </w:t>
      </w:r>
    </w:p>
    <w:p w14:paraId="061969C0"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20.4. Susitarimai įsigalioja nuo jų sudarymo, jei Susitarime nenurodyta kitaip. Susitarimą Pirkėjas privalo paviešinti VPĮ 33 ir 86 straipsniuose nustatyta tvarka.</w:t>
      </w:r>
    </w:p>
    <w:p w14:paraId="17FA9B3B"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21EDEB" w14:textId="77777777" w:rsidR="00C26A2D" w:rsidRPr="00C67586" w:rsidRDefault="00C26A2D" w:rsidP="00C26A2D">
      <w:pPr>
        <w:keepNext/>
        <w:keepLines/>
        <w:widowControl w:val="0"/>
        <w:tabs>
          <w:tab w:val="left" w:pos="426"/>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bCs/>
          <w:caps/>
          <w:lang w:val="lt-LT"/>
        </w:rPr>
        <w:lastRenderedPageBreak/>
        <w:t>21.</w:t>
      </w:r>
      <w:r w:rsidRPr="00C67586">
        <w:rPr>
          <w:rFonts w:ascii="Calibri Light" w:eastAsia="Arial" w:hAnsi="Calibri Light" w:cs="Calibri Light"/>
          <w:b/>
          <w:bCs/>
          <w:caps/>
          <w:lang w:val="lt-LT"/>
        </w:rPr>
        <w:tab/>
      </w:r>
      <w:r w:rsidRPr="00C67586">
        <w:rPr>
          <w:rFonts w:ascii="Calibri Light" w:eastAsia="Arial" w:hAnsi="Calibri Light" w:cs="Calibri Light"/>
          <w:b/>
          <w:caps/>
          <w:lang w:val="lt-LT"/>
        </w:rPr>
        <w:t>Sutarties sUSTABDYMAS</w:t>
      </w:r>
    </w:p>
    <w:p w14:paraId="24B10ECA" w14:textId="77777777" w:rsidR="00C26A2D" w:rsidRPr="00C67586" w:rsidRDefault="00C26A2D" w:rsidP="00C26A2D">
      <w:pPr>
        <w:tabs>
          <w:tab w:val="left" w:pos="567"/>
        </w:tabs>
        <w:spacing w:before="60" w:after="60" w:line="256" w:lineRule="auto"/>
        <w:textAlignment w:val="baseline"/>
        <w:rPr>
          <w:rFonts w:ascii="Calibri Light" w:eastAsia="Times New Roman" w:hAnsi="Calibri Light" w:cs="Calibri Light"/>
          <w:lang w:val="lt-LT"/>
        </w:rPr>
      </w:pPr>
      <w:r w:rsidRPr="00C67586">
        <w:rPr>
          <w:rFonts w:ascii="Calibri Light" w:hAnsi="Calibri Light" w:cs="Calibri Light"/>
          <w:lang w:val="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911AA0"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21.2. Prekių (jų dalies) tiekimas gali būti stabdomas esant bent vienai iš šių aplinkybių: </w:t>
      </w:r>
    </w:p>
    <w:p w14:paraId="54B72B4A"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049472"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21.2.2. Pirkėjas Sutartyje nurodyta tvarka negali priimti Prekių (pavyzdžiui, nebaigta įrengti patalpa, kurioje turi būti įmontuojamos Prekės), o Tiekėjas dėl to negali vykdyti Sutarties; </w:t>
      </w:r>
    </w:p>
    <w:p w14:paraId="54BF95BB"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21.2.3. dėl nenumatytų prekių, paslaugų ir (ar) darbų, susijusių su perkamu objektu, kurių poreikis paaiškėjo tik vykdant Sutartį; </w:t>
      </w:r>
    </w:p>
    <w:p w14:paraId="54E0093D"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21.2.4. ne dėl Pirkėjo kaltės vėluoja kitos Pirkėjo pirkimo sutarties, turinčios tiesioginės įtakos šiai Sutarčiai, vykdymas;  </w:t>
      </w:r>
    </w:p>
    <w:p w14:paraId="31CF4EFD"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 </w:t>
      </w:r>
    </w:p>
    <w:p w14:paraId="791613FA"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21.2.6. pasikeitus galiojančiam teisės aktui ar įsigaliojus naujam teisės aktui, kuris turi įtakos šios Sutarties vykdymui; </w:t>
      </w:r>
    </w:p>
    <w:p w14:paraId="5F095661"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21.2.7. sutartinių įsipareigojimų stabdymo būtinybė atsirado dėl sustabdyto / perskirstyto / negauto ir panašiai Pirkėjo Prekių pirkimui skirto finansavimo arba finansavimo trūkumo; </w:t>
      </w:r>
    </w:p>
    <w:p w14:paraId="0443AB1F"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21.2.8. dėl teisminių (arbitražinių) ginčų su Pirkėju ar trečiaisiais asmenimis, kurių dalykas yra tiesiogiai susijęs su Sutarties vykdymu. </w:t>
      </w:r>
    </w:p>
    <w:p w14:paraId="33087C9C"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 xml:space="preserve">21.3. Jei Prekių (jų dalies) tiekimo stabdymas atliekamas dėl Bendrųjų sąlygų 21.2 punkte nurodytų aplinkybių ir tęsiasi ne ilgiau kaip 3 (tris) mėnesius, toks stabdymas laikomas Sutarties keitimu joje numatytomis sąlygomis. </w:t>
      </w:r>
    </w:p>
    <w:p w14:paraId="67A136EC"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EC4FC2A"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21.5. Sutartinių įsipareigojimų vykdymas gali būti stabdomas tik Sutarties galiojimo laikotarpiu tokia tvarka:</w:t>
      </w:r>
    </w:p>
    <w:p w14:paraId="560A9778" w14:textId="77777777" w:rsidR="00C26A2D" w:rsidRPr="00C67586" w:rsidRDefault="00C26A2D" w:rsidP="00C26A2D">
      <w:pPr>
        <w:tabs>
          <w:tab w:val="left" w:pos="567"/>
        </w:tabs>
        <w:spacing w:before="60" w:after="60" w:line="264" w:lineRule="auto"/>
        <w:textAlignment w:val="baseline"/>
        <w:rPr>
          <w:rFonts w:ascii="Calibri Light" w:hAnsi="Calibri Light" w:cs="Calibri Light"/>
          <w:lang w:val="lt-LT"/>
        </w:rPr>
      </w:pPr>
      <w:r w:rsidRPr="00C67586">
        <w:rPr>
          <w:rFonts w:ascii="Calibri Light"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F61C9FB" w14:textId="77777777" w:rsidR="00C26A2D" w:rsidRPr="00C67586" w:rsidRDefault="00C26A2D" w:rsidP="00C26A2D">
      <w:pPr>
        <w:spacing w:before="60" w:after="60" w:line="264" w:lineRule="auto"/>
        <w:rPr>
          <w:rFonts w:ascii="Calibri Light" w:hAnsi="Calibri Light" w:cs="Calibri Light"/>
          <w:lang w:val="lt-LT"/>
        </w:rPr>
      </w:pPr>
      <w:r w:rsidRPr="00C67586">
        <w:rPr>
          <w:rFonts w:ascii="Calibri Light" w:hAnsi="Calibri Light" w:cs="Calibri Light"/>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58E97E6" w14:textId="77777777" w:rsidR="00C26A2D" w:rsidRPr="00C67586" w:rsidRDefault="00C26A2D" w:rsidP="00C26A2D">
      <w:pPr>
        <w:spacing w:before="60" w:after="60" w:line="264" w:lineRule="auto"/>
        <w:rPr>
          <w:rFonts w:ascii="Calibri Light" w:hAnsi="Calibri Light" w:cs="Calibri Light"/>
          <w:lang w:val="lt-LT"/>
        </w:rPr>
      </w:pPr>
      <w:r w:rsidRPr="00C67586">
        <w:rPr>
          <w:rFonts w:ascii="Calibri Light" w:hAnsi="Calibri Light" w:cs="Calibri Light"/>
          <w:lang w:val="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A6613D2" w14:textId="77777777" w:rsidR="00C26A2D" w:rsidRPr="00C67586" w:rsidRDefault="00C26A2D" w:rsidP="00C26A2D">
      <w:pPr>
        <w:spacing w:before="60" w:after="60" w:line="264" w:lineRule="auto"/>
        <w:rPr>
          <w:rFonts w:ascii="Calibri Light" w:hAnsi="Calibri Light" w:cs="Calibri Light"/>
          <w:lang w:val="lt-LT"/>
        </w:rPr>
      </w:pPr>
      <w:r w:rsidRPr="00C67586">
        <w:rPr>
          <w:rFonts w:ascii="Calibri Light" w:hAnsi="Calibri Light" w:cs="Calibri Light"/>
          <w:lang w:val="lt-LT"/>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131AC8" w14:textId="77777777" w:rsidR="00C26A2D" w:rsidRPr="00C67586" w:rsidRDefault="00C26A2D" w:rsidP="00C26A2D">
      <w:pPr>
        <w:spacing w:before="60" w:after="60" w:line="264" w:lineRule="auto"/>
        <w:rPr>
          <w:rFonts w:ascii="Calibri Light" w:hAnsi="Calibri Light" w:cs="Calibri Light"/>
          <w:lang w:val="lt-LT"/>
        </w:rPr>
      </w:pPr>
      <w:r w:rsidRPr="00C67586">
        <w:rPr>
          <w:rFonts w:ascii="Calibri Light" w:hAnsi="Calibri Light" w:cs="Calibri Light"/>
          <w:lang w:val="lt-LT"/>
        </w:rPr>
        <w:t>21.7. Sutartinių įsipareigojimų vykdymas stabdomas ne ilgesniam kaip konkrečios, pagrįstos aplinkybės egzistavimo laikotarpiui.</w:t>
      </w:r>
    </w:p>
    <w:p w14:paraId="4CF74D09"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6533F11"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2A73F21"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21.10. Atnaujinus Sutarties vykdymą, neįvykdytų prievolių (jų dalies) įvykdymo terminai ir Sutarties galiojimas nukeliami tokiam terminui, kiek buvo likę laiko jų įvykdymui (Sutarties galiojimui) jų sustabdymo metu. </w:t>
      </w:r>
    </w:p>
    <w:p w14:paraId="652D8132"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DC23B74" w14:textId="77777777" w:rsidR="00C26A2D" w:rsidRPr="00C67586" w:rsidRDefault="00C26A2D" w:rsidP="00C26A2D">
      <w:pPr>
        <w:keepNext/>
        <w:keepLines/>
        <w:widowControl w:val="0"/>
        <w:tabs>
          <w:tab w:val="left" w:pos="426"/>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bCs/>
          <w:caps/>
          <w:lang w:val="lt-LT"/>
        </w:rPr>
        <w:t>22.</w:t>
      </w:r>
      <w:r w:rsidRPr="00C67586">
        <w:rPr>
          <w:rFonts w:ascii="Calibri Light" w:eastAsia="Arial" w:hAnsi="Calibri Light" w:cs="Calibri Light"/>
          <w:b/>
          <w:bCs/>
          <w:caps/>
          <w:lang w:val="lt-LT"/>
        </w:rPr>
        <w:tab/>
      </w:r>
      <w:r w:rsidRPr="00C67586">
        <w:rPr>
          <w:rFonts w:ascii="Calibri Light" w:eastAsia="Arial" w:hAnsi="Calibri Light" w:cs="Calibri Light"/>
          <w:b/>
          <w:caps/>
          <w:lang w:val="lt-LT"/>
        </w:rPr>
        <w:t>Sutarties nutraukimas</w:t>
      </w:r>
    </w:p>
    <w:p w14:paraId="3F6F84EB" w14:textId="77777777" w:rsidR="00C26A2D" w:rsidRPr="00C67586" w:rsidRDefault="00C26A2D" w:rsidP="00C26A2D">
      <w:pPr>
        <w:tabs>
          <w:tab w:val="left" w:pos="567"/>
          <w:tab w:val="left" w:pos="851"/>
          <w:tab w:val="left" w:pos="992"/>
          <w:tab w:val="left" w:pos="1134"/>
        </w:tabs>
        <w:spacing w:before="60" w:after="60" w:line="256" w:lineRule="auto"/>
        <w:rPr>
          <w:rFonts w:ascii="Calibri Light" w:eastAsia="Cambria" w:hAnsi="Calibri Light" w:cs="Calibri Light"/>
          <w:b/>
          <w:bCs/>
          <w:lang w:val="lt-LT"/>
        </w:rPr>
      </w:pPr>
      <w:r w:rsidRPr="00C67586">
        <w:rPr>
          <w:rFonts w:ascii="Calibri Light" w:eastAsia="Cambria" w:hAnsi="Calibri Light" w:cs="Calibri Light"/>
          <w:lang w:val="lt-LT"/>
        </w:rPr>
        <w:t>Sutartis gali būti nutraukiama VPĮ 90 straipsnyje ir Sutartyje numatytais atvejais, įskaitant galimybę nutraukti Sutartį Šalių susitarimu.</w:t>
      </w:r>
    </w:p>
    <w:p w14:paraId="344AF28E" w14:textId="77777777" w:rsidR="00C26A2D" w:rsidRPr="00C67586" w:rsidRDefault="00C26A2D" w:rsidP="00C26A2D">
      <w:pPr>
        <w:keepNext/>
        <w:keepLines/>
        <w:widowControl w:val="0"/>
        <w:tabs>
          <w:tab w:val="left" w:pos="567"/>
          <w:tab w:val="left" w:pos="851"/>
          <w:tab w:val="left" w:pos="992"/>
          <w:tab w:val="left" w:pos="1134"/>
        </w:tabs>
        <w:spacing w:before="200" w:after="200" w:line="256" w:lineRule="auto"/>
        <w:jc w:val="center"/>
        <w:outlineLvl w:val="1"/>
        <w:rPr>
          <w:rFonts w:ascii="Calibri Light" w:eastAsia="Arial" w:hAnsi="Calibri Light" w:cs="Calibri Light"/>
          <w:b/>
          <w:lang w:val="lt-LT"/>
        </w:rPr>
      </w:pPr>
      <w:r w:rsidRPr="00C67586">
        <w:rPr>
          <w:rFonts w:ascii="Calibri Light" w:eastAsia="Arial" w:hAnsi="Calibri Light" w:cs="Calibri Light"/>
          <w:b/>
          <w:bCs/>
          <w:lang w:val="lt-LT"/>
        </w:rPr>
        <w:t>22.1.</w:t>
      </w:r>
      <w:r w:rsidRPr="00C67586">
        <w:rPr>
          <w:rFonts w:ascii="Calibri Light" w:eastAsia="Arial" w:hAnsi="Calibri Light" w:cs="Calibri Light"/>
          <w:b/>
          <w:bCs/>
          <w:lang w:val="lt-LT"/>
        </w:rPr>
        <w:tab/>
      </w:r>
      <w:r w:rsidRPr="00C67586">
        <w:rPr>
          <w:rFonts w:ascii="Calibri Light" w:eastAsia="Arial" w:hAnsi="Calibri Light" w:cs="Calibri Light"/>
          <w:b/>
          <w:lang w:val="lt-LT"/>
        </w:rPr>
        <w:t>Pretenzijos dėl Sutarties pažeidimų</w:t>
      </w:r>
    </w:p>
    <w:p w14:paraId="3A47FA7E" w14:textId="77777777" w:rsidR="00C26A2D" w:rsidRPr="00C67586" w:rsidRDefault="00C26A2D" w:rsidP="00C26A2D">
      <w:pPr>
        <w:tabs>
          <w:tab w:val="left" w:pos="567"/>
        </w:tabs>
        <w:spacing w:before="60" w:after="60" w:line="256" w:lineRule="auto"/>
        <w:textAlignment w:val="baseline"/>
        <w:rPr>
          <w:rFonts w:ascii="Calibri Light" w:eastAsia="Times New Roman" w:hAnsi="Calibri Light" w:cs="Calibri Light"/>
          <w:lang w:val="lt-LT"/>
        </w:rPr>
      </w:pPr>
      <w:r w:rsidRPr="00C67586">
        <w:rPr>
          <w:rFonts w:ascii="Calibri Light"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661837F"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67586">
        <w:rPr>
          <w:rFonts w:ascii="Calibri Light" w:hAnsi="Calibri Light" w:cs="Calibri Light"/>
          <w:b/>
          <w:lang w:val="lt-LT"/>
        </w:rPr>
        <w:t xml:space="preserve"> </w:t>
      </w:r>
      <w:r w:rsidRPr="00C67586">
        <w:rPr>
          <w:rFonts w:ascii="Calibri Light" w:hAnsi="Calibri Light" w:cs="Calibri Light"/>
          <w:lang w:val="lt-LT"/>
        </w:rPr>
        <w:t>Tiekėjo teisė siūlyti kitą terminą nelaikoma Pirkėjo pareiga tą terminą priimti. Pretenziją gavusios Šalies pasiūlytasis terminas pakeičia terminą, nurodytą pretenzijoje, tik jeigu kita Šalis jį patvirtina. </w:t>
      </w:r>
    </w:p>
    <w:p w14:paraId="15FE832B" w14:textId="77777777" w:rsidR="00C26A2D" w:rsidRPr="00C67586" w:rsidRDefault="00C26A2D" w:rsidP="00C26A2D">
      <w:pPr>
        <w:keepNext/>
        <w:keepLines/>
        <w:widowControl w:val="0"/>
        <w:tabs>
          <w:tab w:val="left" w:pos="567"/>
          <w:tab w:val="left" w:pos="851"/>
          <w:tab w:val="left" w:pos="992"/>
          <w:tab w:val="left" w:pos="1134"/>
        </w:tabs>
        <w:spacing w:before="200" w:after="200" w:line="256" w:lineRule="auto"/>
        <w:jc w:val="center"/>
        <w:outlineLvl w:val="1"/>
        <w:rPr>
          <w:rFonts w:ascii="Calibri Light" w:eastAsia="Arial" w:hAnsi="Calibri Light" w:cs="Calibri Light"/>
          <w:b/>
          <w:lang w:val="lt-LT"/>
        </w:rPr>
      </w:pPr>
      <w:r w:rsidRPr="00C67586">
        <w:rPr>
          <w:rFonts w:ascii="Calibri Light" w:eastAsia="Arial" w:hAnsi="Calibri Light" w:cs="Calibri Light"/>
          <w:b/>
          <w:bCs/>
          <w:lang w:val="lt-LT"/>
        </w:rPr>
        <w:t>22.2.</w:t>
      </w:r>
      <w:r w:rsidRPr="00C67586">
        <w:rPr>
          <w:rFonts w:ascii="Calibri Light" w:eastAsia="Arial" w:hAnsi="Calibri Light" w:cs="Calibri Light"/>
          <w:b/>
          <w:bCs/>
          <w:lang w:val="lt-LT"/>
        </w:rPr>
        <w:tab/>
      </w:r>
      <w:r w:rsidRPr="00C67586">
        <w:rPr>
          <w:rFonts w:ascii="Calibri Light" w:eastAsia="Arial" w:hAnsi="Calibri Light" w:cs="Calibri Light"/>
          <w:b/>
          <w:lang w:val="lt-LT"/>
        </w:rPr>
        <w:t>Sutarties nutraukimas Pirkėjo iniciatyva</w:t>
      </w:r>
    </w:p>
    <w:p w14:paraId="5FFACEFA" w14:textId="77777777" w:rsidR="00C26A2D" w:rsidRPr="00C67586" w:rsidRDefault="00C26A2D" w:rsidP="00C26A2D">
      <w:pPr>
        <w:tabs>
          <w:tab w:val="left" w:pos="567"/>
        </w:tabs>
        <w:spacing w:before="60" w:after="60" w:line="256" w:lineRule="auto"/>
        <w:textAlignment w:val="baseline"/>
        <w:rPr>
          <w:rFonts w:ascii="Calibri Light" w:eastAsia="Times New Roman" w:hAnsi="Calibri Light" w:cs="Calibri Light"/>
          <w:lang w:val="lt-LT"/>
        </w:rPr>
      </w:pPr>
      <w:r w:rsidRPr="00C67586">
        <w:rPr>
          <w:rFonts w:ascii="Calibri Light" w:hAnsi="Calibri Light" w:cs="Calibri Light"/>
          <w:lang w:val="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3E33C2A"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22.2.2. Pirkėjas turi teisę vienašališkai nutraukti Sutartį ar jos dalį raštu įspėjęs Tiekėją prieš ne trumpesnį nei 10 (dešimties) dienų terminą, jeigu: </w:t>
      </w:r>
    </w:p>
    <w:p w14:paraId="2F87EDF4"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22.2.2.1. Tiekėjui yra iškelta bankroto byla, pradėtas bankroto procesas ne teismo tvarka, jis tampa nemokus arba yra nemokumo tikimybė, sustabdo ūkinę veiklą ar susidaro</w:t>
      </w:r>
      <w:r w:rsidRPr="00C67586">
        <w:rPr>
          <w:rFonts w:ascii="Calibri Light" w:hAnsi="Calibri Light" w:cs="Calibri Light"/>
          <w:b/>
          <w:color w:val="5C5D5D"/>
          <w:lang w:val="lt-LT"/>
        </w:rPr>
        <w:t xml:space="preserve"> </w:t>
      </w:r>
      <w:r w:rsidRPr="00C67586">
        <w:rPr>
          <w:rFonts w:ascii="Calibri Light" w:hAnsi="Calibri Light" w:cs="Calibri Light"/>
          <w:lang w:val="lt-LT"/>
        </w:rPr>
        <w:t>įstatymuose ir kituose teisės aktuose nustatyta tvarka analogiška situacija</w:t>
      </w:r>
      <w:r w:rsidRPr="00C67586">
        <w:rPr>
          <w:rFonts w:ascii="Calibri Light" w:hAnsi="Calibri Light" w:cs="Calibri Light"/>
          <w:color w:val="000000"/>
          <w:shd w:val="clear" w:color="auto" w:fill="FFFFFF"/>
          <w:lang w:val="lt-LT"/>
        </w:rPr>
        <w:t>;</w:t>
      </w:r>
      <w:r w:rsidRPr="00C67586">
        <w:rPr>
          <w:rFonts w:ascii="Calibri Light" w:hAnsi="Calibri Light" w:cs="Calibri Light"/>
          <w:color w:val="000000"/>
          <w:lang w:val="lt-LT"/>
        </w:rPr>
        <w:t> </w:t>
      </w:r>
    </w:p>
    <w:p w14:paraId="0CC06330" w14:textId="77777777" w:rsidR="00C26A2D" w:rsidRPr="00C67586" w:rsidRDefault="00C26A2D" w:rsidP="00C26A2D">
      <w:pPr>
        <w:tabs>
          <w:tab w:val="left" w:pos="567"/>
        </w:tabs>
        <w:spacing w:before="60" w:after="60" w:line="256" w:lineRule="auto"/>
        <w:rPr>
          <w:rFonts w:ascii="Calibri Light" w:hAnsi="Calibri Light" w:cs="Calibri Light"/>
          <w:lang w:val="lt-LT"/>
        </w:rPr>
      </w:pPr>
      <w:r w:rsidRPr="00C67586">
        <w:rPr>
          <w:rFonts w:ascii="Calibri Light" w:hAnsi="Calibri Light" w:cs="Calibri Light"/>
          <w:lang w:val="lt-LT"/>
        </w:rPr>
        <w:t>22.2.2.2. Tiekėjo padėtis pasikeičia ir jis atitinka pirkimo dokumentuose nustatytą pašalinimo pagrindą, kuris taikomas ir Sutarties galiojimo metu;</w:t>
      </w:r>
    </w:p>
    <w:p w14:paraId="4BA9EF18"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22.2.2.3. pasikeičia teisės aktai, susiję su Sutarties objektu, Sutarties vykdymu, ar su Pirkėjo vykdoma veikla, kuriai buvo sudaryta Sutartis, ir dėl tokių pakeitimų Pirkėjas nusprendžia nutraukti Sutartį;  </w:t>
      </w:r>
    </w:p>
    <w:p w14:paraId="51465092"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lastRenderedPageBreak/>
        <w:t>22.2.2.4. Pirkėjas nusprendžia nebevykdyti veiklos, kurios vykdymui Sutartimi įsigyjamos Prekės ir Sutarties poreikis išnyksta; </w:t>
      </w:r>
    </w:p>
    <w:p w14:paraId="118DDD9D"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22.2.2.5. Pirkėjo valdymo organas priima sprendimą, dėl kurio Sutarties poreikis išnyksta; </w:t>
      </w:r>
    </w:p>
    <w:p w14:paraId="0A7B8B15"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22.2.2.6. pasikeičia (pablogėja) Pirkėjo finansinė padėtis ar Pirkėjas negauna / netenka finansavimo ir dėl šios priežasties nusprendžia nutraukti Sutartį; </w:t>
      </w:r>
    </w:p>
    <w:p w14:paraId="40935D33"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22.2.2.7. keičiasi Pirkėjo organizacinė struktūra – juridinis statusas, pobūdis ar valdymo struktūra ir tai gali turėti įtakos tinkamam Sutarties įvykdymui arba Sutarties poreikiui; </w:t>
      </w:r>
    </w:p>
    <w:p w14:paraId="706B4CAF"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22.2.2.8. nebelieka perkamų Prekių poreikio; </w:t>
      </w:r>
    </w:p>
    <w:p w14:paraId="5F69C9A3"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22.2.2.9. Pirkėjas iš pirkimų priežiūrą atliekančių institucijų gauna nurodymą / rekomendaciją nutraukti Sutartį;</w:t>
      </w:r>
    </w:p>
    <w:p w14:paraId="786959FD"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p w14:paraId="7CAE2EB3" w14:textId="77777777" w:rsidR="00C26A2D" w:rsidRPr="00C67586" w:rsidRDefault="00C26A2D" w:rsidP="00C26A2D">
      <w:pPr>
        <w:tabs>
          <w:tab w:val="left" w:pos="567"/>
        </w:tabs>
        <w:spacing w:before="60" w:after="60" w:line="256" w:lineRule="auto"/>
        <w:textAlignment w:val="baseline"/>
        <w:rPr>
          <w:rFonts w:ascii="Calibri Light" w:eastAsia="Arial" w:hAnsi="Calibri Light" w:cs="Calibri Light"/>
          <w:lang w:val="lt-LT"/>
        </w:rPr>
      </w:pPr>
      <w:r w:rsidRPr="00C67586">
        <w:rPr>
          <w:rFonts w:ascii="Calibri Light" w:hAnsi="Calibri Light" w:cs="Calibri Light"/>
          <w:lang w:val="lt-LT"/>
        </w:rPr>
        <w:t>22.2.2.11.</w:t>
      </w:r>
      <w:r w:rsidRPr="00C67586">
        <w:rPr>
          <w:rFonts w:ascii="Calibri Light" w:eastAsia="Arial" w:hAnsi="Calibri Light" w:cs="Calibri Light"/>
          <w:lang w:val="lt-LT"/>
        </w:rPr>
        <w:t xml:space="preserve"> Tiekėjas atsisako pašalinti arba nepašalina Prekių trūkumų per Pirkėjo nustatytus protingus terminus;</w:t>
      </w:r>
    </w:p>
    <w:p w14:paraId="41428988" w14:textId="77777777" w:rsidR="00C26A2D" w:rsidRPr="00C67586" w:rsidRDefault="00C26A2D" w:rsidP="00C26A2D">
      <w:pPr>
        <w:tabs>
          <w:tab w:val="left" w:pos="567"/>
        </w:tabs>
        <w:spacing w:before="60" w:after="60" w:line="256" w:lineRule="auto"/>
        <w:textAlignment w:val="baseline"/>
        <w:rPr>
          <w:rFonts w:ascii="Calibri Light" w:eastAsia="Times New Roman" w:hAnsi="Calibri Light" w:cs="Calibri Light"/>
          <w:lang w:val="lt-LT"/>
        </w:rPr>
      </w:pPr>
      <w:r w:rsidRPr="00C67586">
        <w:rPr>
          <w:rFonts w:ascii="Calibri Light" w:hAnsi="Calibri Light" w:cs="Calibri Light"/>
          <w:lang w:val="lt-LT"/>
        </w:rPr>
        <w:t>22.2.2.12. Tiekėjas pažeidžia Sutartį arba įstatymus bei kitus teisės aktus ir per Pirkėjo rašytinėje pretenzijoje nurodytą terminą neištaiso pažeidimo.</w:t>
      </w:r>
    </w:p>
    <w:p w14:paraId="30A2EDAA"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8462A1"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C8AC74"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78CC29F"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22.2.6. Pirkėjas turi teisę vienašališkai nutraukti Sutartį ir kitais Specialiosiose sąlygose (jei taikoma) ir įstatymuose bei kituose teisės aktuose įtvirtintais atvejais. </w:t>
      </w:r>
    </w:p>
    <w:p w14:paraId="0E131792"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22.2.7. Sutartis laikoma nutraukta kitą dieną po to, kai pasibaigia įspėjimo apie Sutarties nutraukimą terminas.  </w:t>
      </w:r>
    </w:p>
    <w:p w14:paraId="0D7BEC4C"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624D22F" w14:textId="77777777" w:rsidR="00C26A2D" w:rsidRPr="00C67586" w:rsidRDefault="00C26A2D" w:rsidP="00C26A2D">
      <w:pPr>
        <w:widowControl w:val="0"/>
        <w:tabs>
          <w:tab w:val="left" w:pos="567"/>
          <w:tab w:val="left" w:pos="851"/>
          <w:tab w:val="left" w:pos="992"/>
          <w:tab w:val="left" w:pos="1134"/>
        </w:tabs>
        <w:spacing w:before="200" w:after="200" w:line="256" w:lineRule="auto"/>
        <w:jc w:val="center"/>
        <w:rPr>
          <w:rFonts w:ascii="Calibri Light" w:eastAsia="Arial" w:hAnsi="Calibri Light" w:cs="Calibri Light"/>
          <w:b/>
          <w:bCs/>
          <w:lang w:val="lt-LT"/>
        </w:rPr>
      </w:pPr>
      <w:r w:rsidRPr="00C67586">
        <w:rPr>
          <w:rFonts w:ascii="Calibri Light" w:eastAsia="Arial" w:hAnsi="Calibri Light" w:cs="Calibri Light"/>
          <w:b/>
          <w:bCs/>
          <w:lang w:val="lt-LT"/>
        </w:rPr>
        <w:t>22.3.</w:t>
      </w:r>
      <w:r w:rsidRPr="00C67586">
        <w:rPr>
          <w:rFonts w:ascii="Calibri Light" w:eastAsia="Arial" w:hAnsi="Calibri Light" w:cs="Calibri Light"/>
          <w:b/>
          <w:bCs/>
          <w:lang w:val="lt-LT"/>
        </w:rPr>
        <w:tab/>
        <w:t>Sutarties nutraukimas Tiekėjo iniciatyva</w:t>
      </w:r>
    </w:p>
    <w:p w14:paraId="2DA04638" w14:textId="77777777" w:rsidR="00C26A2D" w:rsidRPr="00C67586" w:rsidRDefault="00C26A2D" w:rsidP="00C26A2D">
      <w:pPr>
        <w:tabs>
          <w:tab w:val="left" w:pos="567"/>
        </w:tabs>
        <w:spacing w:before="60" w:after="60" w:line="256" w:lineRule="auto"/>
        <w:textAlignment w:val="baseline"/>
        <w:rPr>
          <w:rFonts w:ascii="Calibri Light" w:eastAsia="Times New Roman" w:hAnsi="Calibri Light" w:cs="Calibri Light"/>
          <w:lang w:val="lt-LT"/>
        </w:rPr>
      </w:pPr>
      <w:r w:rsidRPr="00C67586">
        <w:rPr>
          <w:rFonts w:ascii="Calibri Light" w:hAnsi="Calibri Light" w:cs="Calibri Light"/>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8B29075"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lastRenderedPageBreak/>
        <w:t>22.3.2. Tiekėjas turi teisę vienašališkai nutraukti Sutartį, įspėjęs Pirkėją raštu prieš ne trumpesnį nei 10 (dešimties) dienų terminą, jeigu:</w:t>
      </w:r>
    </w:p>
    <w:p w14:paraId="755CC898"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88653C"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 </w:t>
      </w:r>
    </w:p>
    <w:p w14:paraId="22A06592"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 </w:t>
      </w:r>
    </w:p>
    <w:p w14:paraId="7E656368"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22.3.4. Tiekėjas turi teisę vienašališkai nutraukti Sutartį ir kitais įstatymuose bei kituose teisės aktuose įtvirtintais atvejais. </w:t>
      </w:r>
    </w:p>
    <w:p w14:paraId="12A39707"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8E59FF7"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22.3.6. Sutartis laikoma nutraukta kitą dieną po to, kai pasibaigia įspėjimo apie Sutarties nutraukimą terminas. </w:t>
      </w:r>
    </w:p>
    <w:p w14:paraId="0C3697F5"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5704196" w14:textId="77777777" w:rsidR="00C26A2D" w:rsidRPr="00C67586" w:rsidRDefault="00C26A2D" w:rsidP="00C26A2D">
      <w:pPr>
        <w:keepNext/>
        <w:keepLines/>
        <w:widowControl w:val="0"/>
        <w:tabs>
          <w:tab w:val="left" w:pos="567"/>
          <w:tab w:val="left" w:pos="851"/>
          <w:tab w:val="left" w:pos="992"/>
          <w:tab w:val="left" w:pos="1134"/>
        </w:tabs>
        <w:spacing w:before="200" w:after="200" w:line="256" w:lineRule="auto"/>
        <w:jc w:val="center"/>
        <w:outlineLvl w:val="1"/>
        <w:rPr>
          <w:rFonts w:ascii="Calibri Light" w:eastAsia="Arial" w:hAnsi="Calibri Light" w:cs="Calibri Light"/>
          <w:b/>
          <w:lang w:val="lt-LT"/>
        </w:rPr>
      </w:pPr>
      <w:r w:rsidRPr="00C67586">
        <w:rPr>
          <w:rFonts w:ascii="Calibri Light" w:eastAsia="Arial" w:hAnsi="Calibri Light" w:cs="Calibri Light"/>
          <w:b/>
          <w:bCs/>
          <w:lang w:val="lt-LT"/>
        </w:rPr>
        <w:t>22.4.</w:t>
      </w:r>
      <w:r w:rsidRPr="00C67586">
        <w:rPr>
          <w:rFonts w:ascii="Calibri Light" w:eastAsia="Arial" w:hAnsi="Calibri Light" w:cs="Calibri Light"/>
          <w:b/>
          <w:bCs/>
          <w:lang w:val="lt-LT"/>
        </w:rPr>
        <w:tab/>
      </w:r>
      <w:r w:rsidRPr="00C67586">
        <w:rPr>
          <w:rFonts w:ascii="Calibri Light" w:eastAsia="Arial" w:hAnsi="Calibri Light" w:cs="Calibri Light"/>
          <w:b/>
          <w:lang w:val="lt-LT"/>
        </w:rPr>
        <w:t>Šalių teisės ir pareigos Sutarties nutraukimo atveju</w:t>
      </w:r>
    </w:p>
    <w:p w14:paraId="5E90D814" w14:textId="77777777" w:rsidR="00C26A2D" w:rsidRPr="00C67586" w:rsidRDefault="00C26A2D" w:rsidP="00C26A2D">
      <w:pPr>
        <w:tabs>
          <w:tab w:val="left" w:pos="567"/>
        </w:tabs>
        <w:spacing w:before="60" w:after="60" w:line="256" w:lineRule="auto"/>
        <w:textAlignment w:val="baseline"/>
        <w:rPr>
          <w:rFonts w:ascii="Calibri Light" w:eastAsia="Times New Roman" w:hAnsi="Calibri Light" w:cs="Calibri Light"/>
          <w:lang w:val="lt-LT"/>
        </w:rPr>
      </w:pPr>
      <w:r w:rsidRPr="00C67586">
        <w:rPr>
          <w:rFonts w:ascii="Calibri Light" w:hAnsi="Calibri Light" w:cs="Calibri Light"/>
          <w:lang w:val="lt-LT"/>
        </w:rPr>
        <w:t>22.4.1. Sutarties nutraukimas neturi įtakos ginčų nagrinėjimo tvarką nustatančių Sutarties sąlygų ir kitų Sutarties sąlygų, kurios pagal savo esmę lieka galioti ir po Sutarties nutraukimo, galiojimui. </w:t>
      </w:r>
    </w:p>
    <w:p w14:paraId="75BE6721"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22.4.2. Nutraukus Sutartį, Šalys privalo: </w:t>
      </w:r>
    </w:p>
    <w:p w14:paraId="24876476"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22.4.2.1. įsitikinti, jog iki Sutarties nutraukimo dienos pristatytos Prekės ir kiti atlikti veiksmai atitinka Sutarties reikalavimus ir Šalys dėl to viena kitai nebereikš pretenzijų; </w:t>
      </w:r>
    </w:p>
    <w:p w14:paraId="7925C5ED"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22.4.2.2. atsiskaityti už iki Sutarties nutraukimo pristatytas Prekes, atitinkančias Sutarties reikalavimus; </w:t>
      </w:r>
    </w:p>
    <w:p w14:paraId="392704BE" w14:textId="77777777" w:rsidR="00C26A2D" w:rsidRPr="00C67586" w:rsidRDefault="00C26A2D" w:rsidP="00C26A2D">
      <w:pPr>
        <w:tabs>
          <w:tab w:val="left" w:pos="567"/>
        </w:tabs>
        <w:spacing w:before="60" w:after="60" w:line="256" w:lineRule="auto"/>
        <w:textAlignment w:val="baseline"/>
        <w:rPr>
          <w:rFonts w:ascii="Calibri Light" w:hAnsi="Calibri Light" w:cs="Calibri Light"/>
          <w:lang w:val="lt-LT"/>
        </w:rPr>
      </w:pPr>
      <w:r w:rsidRPr="00C67586">
        <w:rPr>
          <w:rFonts w:ascii="Calibri Light" w:hAnsi="Calibri Light" w:cs="Calibri Light"/>
          <w:lang w:val="lt-LT"/>
        </w:rPr>
        <w:t>22.4.2.3. per 10 (dešimt) dienų nuo pranešimo apie Sutarties nutraukimą gavimo dienos ar Susitarimo dėl Sutarties nutraukimo sudarymo dienos</w:t>
      </w:r>
      <w:r w:rsidRPr="00C67586">
        <w:rPr>
          <w:rFonts w:ascii="Calibri Light" w:hAnsi="Calibri Light" w:cs="Calibri Light"/>
          <w:b/>
          <w:bCs/>
          <w:color w:val="5C5D5D"/>
          <w:lang w:val="lt-LT"/>
        </w:rPr>
        <w:t xml:space="preserve"> </w:t>
      </w:r>
      <w:r w:rsidRPr="00C67586">
        <w:rPr>
          <w:rFonts w:ascii="Calibri Light" w:hAnsi="Calibri Light" w:cs="Calibri Light"/>
          <w:lang w:val="lt-LT"/>
        </w:rPr>
        <w:t>perduoti viena kitai visus dokumentus, kuriuos buvo būtina perduoti pagal Sutarties nuostatas. </w:t>
      </w:r>
    </w:p>
    <w:p w14:paraId="28EDB961" w14:textId="77777777" w:rsidR="00C26A2D" w:rsidRPr="00C67586" w:rsidRDefault="00C26A2D" w:rsidP="00C26A2D">
      <w:pPr>
        <w:keepNext/>
        <w:keepLines/>
        <w:widowControl w:val="0"/>
        <w:tabs>
          <w:tab w:val="left" w:pos="426"/>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bCs/>
          <w:caps/>
          <w:lang w:val="lt-LT"/>
        </w:rPr>
        <w:t>23.</w:t>
      </w:r>
      <w:r w:rsidRPr="00C67586">
        <w:rPr>
          <w:rFonts w:ascii="Calibri Light" w:eastAsia="Arial" w:hAnsi="Calibri Light" w:cs="Calibri Light"/>
          <w:b/>
          <w:bCs/>
          <w:caps/>
          <w:lang w:val="lt-LT"/>
        </w:rPr>
        <w:tab/>
      </w:r>
      <w:r w:rsidRPr="00C67586">
        <w:rPr>
          <w:rFonts w:ascii="Calibri Light" w:eastAsia="Arial" w:hAnsi="Calibri Light" w:cs="Calibri Light"/>
          <w:b/>
          <w:caps/>
          <w:lang w:val="lt-LT"/>
        </w:rPr>
        <w:t>PREKIŲ MODELIO AR GAMINTOJO KEITIMAS</w:t>
      </w:r>
    </w:p>
    <w:p w14:paraId="42ED753C" w14:textId="77777777" w:rsidR="00C26A2D" w:rsidRPr="00C67586" w:rsidRDefault="00C26A2D" w:rsidP="00C26A2D">
      <w:pPr>
        <w:spacing w:before="60" w:after="60" w:line="256" w:lineRule="auto"/>
        <w:rPr>
          <w:rFonts w:ascii="Calibri Light" w:eastAsia="Times New Roman" w:hAnsi="Calibri Light" w:cs="Calibri Light"/>
          <w:lang w:val="lt-LT"/>
        </w:rPr>
      </w:pPr>
      <w:r w:rsidRPr="00C67586">
        <w:rPr>
          <w:rFonts w:ascii="Calibri Light" w:eastAsia="Arial" w:hAnsi="Calibri Light" w:cs="Calibri Light"/>
          <w:caps/>
          <w:lang w:val="lt-LT"/>
        </w:rPr>
        <w:t xml:space="preserve">23.1. </w:t>
      </w:r>
      <w:r w:rsidRPr="00C67586">
        <w:rPr>
          <w:rFonts w:ascii="Calibri Light" w:hAnsi="Calibri Light" w:cs="Calibri Light"/>
          <w:lang w:val="lt-LT"/>
        </w:rPr>
        <w:t>Tiekėjas turi teisę keisti Prekių modelį ar gamintoją, jei yra visos toliau nurodytos sąlygos:</w:t>
      </w:r>
    </w:p>
    <w:p w14:paraId="2AB76513" w14:textId="77777777" w:rsidR="00C26A2D" w:rsidRPr="00C67586" w:rsidRDefault="00C26A2D" w:rsidP="00C26A2D">
      <w:pPr>
        <w:spacing w:before="60" w:after="60" w:line="256" w:lineRule="auto"/>
        <w:rPr>
          <w:rFonts w:ascii="Calibri Light" w:hAnsi="Calibri Light" w:cs="Calibri Light"/>
          <w:lang w:val="lt-LT"/>
        </w:rPr>
      </w:pPr>
      <w:r w:rsidRPr="00C67586">
        <w:rPr>
          <w:rFonts w:ascii="Calibri Light"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67586">
        <w:rPr>
          <w:rFonts w:ascii="Calibri Light" w:hAnsi="Calibri Light" w:cs="Calibri Light"/>
          <w:vertAlign w:val="superscript"/>
          <w:lang w:val="lt-LT"/>
        </w:rPr>
        <w:t xml:space="preserve">1 </w:t>
      </w:r>
      <w:r w:rsidRPr="00C67586">
        <w:rPr>
          <w:rFonts w:ascii="Calibri Light" w:hAnsi="Calibri Light" w:cs="Calibri Light"/>
          <w:lang w:val="lt-LT"/>
        </w:rPr>
        <w:t>dalies nuostatų;</w:t>
      </w:r>
    </w:p>
    <w:p w14:paraId="58AD616B" w14:textId="77777777" w:rsidR="00C26A2D" w:rsidRPr="00C67586" w:rsidRDefault="00C26A2D" w:rsidP="00C26A2D">
      <w:pPr>
        <w:spacing w:before="60" w:after="60" w:line="256" w:lineRule="auto"/>
        <w:rPr>
          <w:rFonts w:ascii="Calibri Light" w:hAnsi="Calibri Light" w:cs="Calibri Light"/>
          <w:lang w:val="lt-LT"/>
        </w:rPr>
      </w:pPr>
      <w:r w:rsidRPr="00C67586">
        <w:rPr>
          <w:rFonts w:ascii="Calibri Light" w:hAnsi="Calibri Light" w:cs="Calibri Light"/>
          <w:lang w:val="lt-LT"/>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E7F25B5" w14:textId="77777777" w:rsidR="00C26A2D" w:rsidRPr="00C67586" w:rsidRDefault="00C26A2D" w:rsidP="00C26A2D">
      <w:pPr>
        <w:spacing w:before="60" w:after="60" w:line="256" w:lineRule="auto"/>
        <w:rPr>
          <w:rFonts w:ascii="Calibri Light" w:hAnsi="Calibri Light" w:cs="Calibri Light"/>
          <w:lang w:val="lt-LT"/>
        </w:rPr>
      </w:pPr>
      <w:r w:rsidRPr="00C67586">
        <w:rPr>
          <w:rFonts w:ascii="Calibri Light" w:hAnsi="Calibri Light" w:cs="Calibri Light"/>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67586">
        <w:rPr>
          <w:rFonts w:ascii="Calibri Light" w:hAnsi="Calibri Light" w:cs="Calibri Light"/>
          <w:shd w:val="clear" w:color="auto" w:fill="FFFFFF"/>
          <w:lang w:val="lt-LT"/>
        </w:rPr>
        <w:t>ir lygiavertiškumo ar geresnės kokybės nei šiuo metu tiekiamos Prekės</w:t>
      </w:r>
      <w:r w:rsidRPr="00C67586">
        <w:rPr>
          <w:rFonts w:ascii="Calibri Light" w:hAnsi="Calibri Light" w:cs="Calibri Light"/>
          <w:lang w:val="lt-LT"/>
        </w:rPr>
        <w:t>;</w:t>
      </w:r>
    </w:p>
    <w:p w14:paraId="3ED65071" w14:textId="77777777" w:rsidR="00C26A2D" w:rsidRPr="00C67586" w:rsidRDefault="00C26A2D" w:rsidP="00C26A2D">
      <w:pPr>
        <w:spacing w:before="60" w:after="60" w:line="256" w:lineRule="auto"/>
        <w:rPr>
          <w:rFonts w:ascii="Calibri Light" w:hAnsi="Calibri Light" w:cs="Calibri Light"/>
          <w:lang w:val="lt-LT"/>
        </w:rPr>
      </w:pPr>
      <w:r w:rsidRPr="00C67586">
        <w:rPr>
          <w:rFonts w:ascii="Calibri Light" w:hAnsi="Calibri Light" w:cs="Calibri Light"/>
          <w:lang w:val="lt-LT"/>
        </w:rPr>
        <w:lastRenderedPageBreak/>
        <w:t>23.1.4. Šalys sudarė rašytinį susitarimą prie Sutarties dėl Prekių keitimo.</w:t>
      </w:r>
    </w:p>
    <w:p w14:paraId="3ED8E807" w14:textId="77777777" w:rsidR="00C26A2D" w:rsidRPr="00C67586" w:rsidRDefault="00C26A2D" w:rsidP="00C26A2D">
      <w:pPr>
        <w:rPr>
          <w:rFonts w:ascii="Calibri Light" w:hAnsi="Calibri Light" w:cs="Calibri Light"/>
          <w:lang w:val="lt-LT"/>
        </w:rPr>
      </w:pPr>
      <w:r w:rsidRPr="00C67586">
        <w:rPr>
          <w:rFonts w:ascii="Calibri Light" w:hAnsi="Calibri Light" w:cs="Calibri Light"/>
          <w:lang w:val="lt-LT"/>
        </w:rPr>
        <w:t xml:space="preserve">23.2. Šiame Bendrųjų sąlygų skyriuje nurodytu atveju Prekės turi būti pristatytos už ne didesnę nei pasiūlyme nurodytą kainą. </w:t>
      </w:r>
    </w:p>
    <w:p w14:paraId="224A1A61" w14:textId="77777777" w:rsidR="00C26A2D" w:rsidRPr="00C67586" w:rsidRDefault="00C26A2D" w:rsidP="00C26A2D">
      <w:pPr>
        <w:keepNext/>
        <w:keepLines/>
        <w:widowControl w:val="0"/>
        <w:tabs>
          <w:tab w:val="left" w:pos="426"/>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bCs/>
          <w:caps/>
          <w:lang w:val="lt-LT"/>
        </w:rPr>
        <w:t>24.</w:t>
      </w:r>
      <w:r w:rsidRPr="00C67586">
        <w:rPr>
          <w:rFonts w:ascii="Calibri Light" w:eastAsia="Arial" w:hAnsi="Calibri Light" w:cs="Calibri Light"/>
          <w:b/>
          <w:bCs/>
          <w:caps/>
          <w:lang w:val="lt-LT"/>
        </w:rPr>
        <w:tab/>
      </w:r>
      <w:r w:rsidRPr="00C67586">
        <w:rPr>
          <w:rFonts w:ascii="Calibri Light" w:eastAsia="Arial" w:hAnsi="Calibri Light" w:cs="Calibri Light"/>
          <w:b/>
          <w:caps/>
          <w:lang w:val="lt-LT"/>
        </w:rPr>
        <w:t>Bendravimo tvarka ir kalba</w:t>
      </w:r>
    </w:p>
    <w:p w14:paraId="0FE2B9CF" w14:textId="77777777" w:rsidR="00C26A2D" w:rsidRPr="00C67586" w:rsidRDefault="00C26A2D" w:rsidP="00C26A2D">
      <w:pPr>
        <w:tabs>
          <w:tab w:val="left" w:pos="567"/>
          <w:tab w:val="left" w:pos="851"/>
          <w:tab w:val="left" w:pos="992"/>
          <w:tab w:val="left" w:pos="1134"/>
        </w:tabs>
        <w:spacing w:before="60" w:after="60" w:line="256" w:lineRule="auto"/>
        <w:rPr>
          <w:rFonts w:ascii="Calibri Light" w:eastAsia="Arial" w:hAnsi="Calibri Light" w:cs="Calibri Light"/>
          <w:shd w:val="clear" w:color="auto" w:fill="FFFFFF"/>
          <w:lang w:val="lt-LT"/>
        </w:rPr>
      </w:pPr>
      <w:r w:rsidRPr="00C67586">
        <w:rPr>
          <w:rFonts w:ascii="Calibri Light" w:eastAsia="Arial" w:hAnsi="Calibri Light" w:cs="Calibri Light"/>
          <w:lang w:val="lt-LT"/>
        </w:rPr>
        <w:t>24.1.</w:t>
      </w:r>
      <w:r w:rsidRPr="00C67586">
        <w:rPr>
          <w:rFonts w:ascii="Calibri Light" w:eastAsia="Arial" w:hAnsi="Calibri Light" w:cs="Calibri Light"/>
          <w:lang w:val="lt-LT"/>
        </w:rPr>
        <w:tab/>
      </w:r>
      <w:r w:rsidRPr="00C67586">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C67586">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07FEE104" w14:textId="77777777" w:rsidR="00C26A2D" w:rsidRPr="00C67586" w:rsidRDefault="00C26A2D" w:rsidP="00C26A2D">
      <w:pPr>
        <w:widowControl w:val="0"/>
        <w:tabs>
          <w:tab w:val="left" w:pos="567"/>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0B0D60" w14:textId="77777777" w:rsidR="00C26A2D" w:rsidRPr="00C67586" w:rsidRDefault="00C26A2D" w:rsidP="00C26A2D">
      <w:pPr>
        <w:widowControl w:val="0"/>
        <w:tabs>
          <w:tab w:val="left" w:pos="0"/>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p w14:paraId="3B0CFB2F" w14:textId="77777777" w:rsidR="00C26A2D" w:rsidRPr="00C67586" w:rsidRDefault="00C26A2D" w:rsidP="00C26A2D">
      <w:pPr>
        <w:widowControl w:val="0"/>
        <w:tabs>
          <w:tab w:val="left" w:pos="0"/>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 xml:space="preserve">24.4. Jeigu pranešimas siunčiamas el. paštu, laikoma, kad Šalis jį gavo kitą darbo dieną. </w:t>
      </w:r>
    </w:p>
    <w:p w14:paraId="7C0D15B5" w14:textId="77777777" w:rsidR="00C26A2D" w:rsidRPr="00C67586" w:rsidRDefault="00C26A2D" w:rsidP="00C26A2D">
      <w:pPr>
        <w:widowControl w:val="0"/>
        <w:tabs>
          <w:tab w:val="left" w:pos="0"/>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24.5. Jeigu pranešimas siunčiamas keliais skirtingais būdais, laikoma, kad gavėjas jį gavo tada, kai jis gavo pirmesnįjį pranešimą.</w:t>
      </w:r>
    </w:p>
    <w:p w14:paraId="1D06C694" w14:textId="77777777" w:rsidR="00C26A2D" w:rsidRPr="00C67586" w:rsidRDefault="00C26A2D" w:rsidP="00C26A2D">
      <w:pPr>
        <w:keepNext/>
        <w:keepLines/>
        <w:widowControl w:val="0"/>
        <w:tabs>
          <w:tab w:val="left" w:pos="426"/>
          <w:tab w:val="left" w:pos="567"/>
          <w:tab w:val="left" w:pos="851"/>
          <w:tab w:val="left" w:pos="992"/>
          <w:tab w:val="left" w:pos="1134"/>
        </w:tabs>
        <w:spacing w:before="200" w:after="200" w:line="256" w:lineRule="auto"/>
        <w:jc w:val="center"/>
        <w:rPr>
          <w:rFonts w:ascii="Calibri Light" w:eastAsia="Arial" w:hAnsi="Calibri Light" w:cs="Calibri Light"/>
          <w:b/>
          <w:caps/>
          <w:lang w:val="lt-LT"/>
        </w:rPr>
      </w:pPr>
      <w:r w:rsidRPr="00C67586">
        <w:rPr>
          <w:rFonts w:ascii="Calibri Light" w:eastAsia="Arial" w:hAnsi="Calibri Light" w:cs="Calibri Light"/>
          <w:b/>
          <w:bCs/>
          <w:caps/>
          <w:lang w:val="lt-LT"/>
        </w:rPr>
        <w:t>25.</w:t>
      </w:r>
      <w:r w:rsidRPr="00C67586">
        <w:rPr>
          <w:rFonts w:ascii="Calibri Light" w:eastAsia="Arial" w:hAnsi="Calibri Light" w:cs="Calibri Light"/>
          <w:b/>
          <w:bCs/>
          <w:caps/>
          <w:lang w:val="lt-LT"/>
        </w:rPr>
        <w:tab/>
      </w:r>
      <w:r w:rsidRPr="00C67586">
        <w:rPr>
          <w:rFonts w:ascii="Calibri Light" w:eastAsia="Arial" w:hAnsi="Calibri Light" w:cs="Calibri Light"/>
          <w:b/>
          <w:caps/>
          <w:lang w:val="lt-LT"/>
        </w:rPr>
        <w:t>Pretenzijos ir ginčų sprendimas</w:t>
      </w:r>
    </w:p>
    <w:p w14:paraId="27FCDF21" w14:textId="77777777" w:rsidR="00C26A2D" w:rsidRPr="00C67586" w:rsidRDefault="00C26A2D" w:rsidP="00C26A2D">
      <w:pPr>
        <w:widowControl w:val="0"/>
        <w:tabs>
          <w:tab w:val="left" w:pos="0"/>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25.1. Bet kokie ginčai, nesutarimai ar reikalavimai, kylantys iš Sutarties arba susiję su Sutartimi, jos pažeidimu, nutraukimu ar galiojimu, visų pirma privalo būti sprendžiami derybomis tarp Šalių vadovų arba jų įgaliotų asmenų.</w:t>
      </w:r>
    </w:p>
    <w:p w14:paraId="2B08B3C8" w14:textId="77777777" w:rsidR="00C26A2D" w:rsidRPr="00C67586" w:rsidRDefault="00C26A2D" w:rsidP="00C26A2D">
      <w:pPr>
        <w:widowControl w:val="0"/>
        <w:tabs>
          <w:tab w:val="left" w:pos="142"/>
          <w:tab w:val="left" w:pos="851"/>
          <w:tab w:val="left" w:pos="992"/>
          <w:tab w:val="left" w:pos="1134"/>
        </w:tabs>
        <w:spacing w:before="60" w:after="60" w:line="256" w:lineRule="auto"/>
        <w:rPr>
          <w:rFonts w:ascii="Calibri Light" w:eastAsia="Cambria" w:hAnsi="Calibri Light" w:cs="Calibri Light"/>
          <w:lang w:val="lt-LT"/>
        </w:rPr>
      </w:pPr>
      <w:r w:rsidRPr="00C67586">
        <w:rPr>
          <w:rFonts w:ascii="Calibri Light" w:eastAsia="Cambria"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67586">
        <w:rPr>
          <w:rFonts w:ascii="Calibri Light" w:hAnsi="Calibri Light" w:cs="Calibri Light"/>
          <w:lang w:val="lt-LT"/>
        </w:rPr>
        <w:t xml:space="preserve"> </w:t>
      </w:r>
      <w:r w:rsidRPr="00C67586">
        <w:rPr>
          <w:rFonts w:ascii="Calibri Light" w:eastAsia="Cambria" w:hAnsi="Calibri Light" w:cs="Calibri Light"/>
          <w:lang w:val="lt-LT"/>
        </w:rPr>
        <w:t>Lietuvos Respublikos įstatymuose nustatyta tvarka.</w:t>
      </w:r>
    </w:p>
    <w:p w14:paraId="07E5BB61" w14:textId="77777777" w:rsidR="00C26A2D" w:rsidRPr="00C67586" w:rsidRDefault="00C26A2D" w:rsidP="00C26A2D">
      <w:pPr>
        <w:widowControl w:val="0"/>
        <w:tabs>
          <w:tab w:val="left" w:pos="426"/>
          <w:tab w:val="left" w:pos="567"/>
          <w:tab w:val="left" w:pos="709"/>
          <w:tab w:val="left" w:pos="851"/>
          <w:tab w:val="left" w:pos="992"/>
          <w:tab w:val="left" w:pos="1134"/>
        </w:tabs>
        <w:spacing w:before="60" w:after="60" w:line="256" w:lineRule="auto"/>
        <w:rPr>
          <w:rFonts w:ascii="Calibri Light" w:eastAsia="Arial" w:hAnsi="Calibri Light" w:cs="Calibri Light"/>
          <w:lang w:val="lt-LT"/>
        </w:rPr>
      </w:pPr>
      <w:r w:rsidRPr="00C67586">
        <w:rPr>
          <w:rFonts w:ascii="Calibri Light" w:eastAsia="Arial" w:hAnsi="Calibri Light" w:cs="Calibri Light"/>
          <w:lang w:val="lt-LT"/>
        </w:rPr>
        <w:t>25.3. Kilę ginčai nesudaro pagrindo Šalims atsisakyti vykdyti savo prievoles pagal Sutartį.</w:t>
      </w:r>
    </w:p>
    <w:p w14:paraId="135222CD" w14:textId="77777777" w:rsidR="00C26A2D" w:rsidRPr="00AD7177" w:rsidRDefault="00C26A2D" w:rsidP="00C26A2D">
      <w:pPr>
        <w:rPr>
          <w:rFonts w:ascii="Calibri Light" w:eastAsia="Times New Roman" w:hAnsi="Calibri Light" w:cs="Calibri Light"/>
        </w:rPr>
      </w:pPr>
    </w:p>
    <w:p w14:paraId="510DCC8B" w14:textId="77777777" w:rsidR="008B02B9" w:rsidRDefault="00C26A2D" w:rsidP="00C26A2D">
      <w:pPr>
        <w:tabs>
          <w:tab w:val="left" w:pos="284"/>
        </w:tabs>
        <w:spacing w:before="60" w:after="60" w:line="240" w:lineRule="auto"/>
        <w:jc w:val="left"/>
        <w:rPr>
          <w:rFonts w:ascii="Calibri Light" w:hAnsi="Calibri Light" w:cs="Calibri Light"/>
          <w:b/>
          <w:i/>
        </w:rPr>
      </w:pPr>
      <w:r w:rsidRPr="00AD7177">
        <w:rPr>
          <w:rFonts w:ascii="Calibri Light" w:hAnsi="Calibri Light" w:cs="Calibri Light"/>
          <w:b/>
          <w:i/>
        </w:rPr>
        <w:t>_______________</w:t>
      </w:r>
    </w:p>
    <w:p w14:paraId="196CC192" w14:textId="77777777" w:rsidR="008B02B9" w:rsidRDefault="008B02B9" w:rsidP="00C26A2D">
      <w:pPr>
        <w:tabs>
          <w:tab w:val="left" w:pos="284"/>
        </w:tabs>
        <w:spacing w:before="60" w:after="60" w:line="240" w:lineRule="auto"/>
        <w:jc w:val="left"/>
        <w:rPr>
          <w:rFonts w:ascii="Calibri Light" w:hAnsi="Calibri Light" w:cs="Calibri Light"/>
          <w:b/>
          <w:i/>
        </w:rPr>
      </w:pPr>
    </w:p>
    <w:p w14:paraId="7C4AC60B" w14:textId="77777777" w:rsidR="008B02B9" w:rsidRDefault="008B02B9" w:rsidP="00C26A2D">
      <w:pPr>
        <w:tabs>
          <w:tab w:val="left" w:pos="284"/>
        </w:tabs>
        <w:spacing w:before="60" w:after="60" w:line="240" w:lineRule="auto"/>
        <w:jc w:val="left"/>
        <w:rPr>
          <w:rFonts w:ascii="Calibri Light" w:hAnsi="Calibri Light" w:cs="Calibri Light"/>
          <w:b/>
          <w:i/>
        </w:rPr>
      </w:pPr>
    </w:p>
    <w:p w14:paraId="5B9C8330" w14:textId="77777777" w:rsidR="008B02B9" w:rsidRPr="00A769CF" w:rsidRDefault="008B02B9" w:rsidP="00A769CF">
      <w:pPr>
        <w:tabs>
          <w:tab w:val="left" w:pos="284"/>
        </w:tabs>
        <w:spacing w:before="60" w:after="60" w:line="240" w:lineRule="auto"/>
        <w:jc w:val="center"/>
        <w:rPr>
          <w:rFonts w:ascii="Calibri Light" w:hAnsi="Calibri Light" w:cs="Calibri Light"/>
          <w:b/>
          <w:i/>
        </w:rPr>
      </w:pPr>
    </w:p>
    <w:p w14:paraId="1E61B78F" w14:textId="77777777" w:rsidR="00A769CF" w:rsidRPr="00A769CF" w:rsidRDefault="00A769CF" w:rsidP="00A769CF">
      <w:pPr>
        <w:tabs>
          <w:tab w:val="left" w:pos="284"/>
        </w:tabs>
        <w:spacing w:before="60" w:after="60" w:line="240" w:lineRule="auto"/>
        <w:jc w:val="center"/>
        <w:rPr>
          <w:rFonts w:ascii="Calibri Light" w:hAnsi="Calibri Light" w:cs="Calibri Light"/>
          <w:b/>
          <w:i/>
          <w:lang w:val="lt-LT"/>
        </w:rPr>
      </w:pPr>
      <w:r w:rsidRPr="00A769CF">
        <w:rPr>
          <w:rFonts w:ascii="Calibri Light" w:hAnsi="Calibri Light" w:cs="Calibri Light"/>
          <w:b/>
          <w:i/>
          <w:lang w:val="lt-LT"/>
        </w:rPr>
        <w:t>Prekių pirkimo-pardavimo sutarties Specialiosios sąlygos</w:t>
      </w:r>
    </w:p>
    <w:p w14:paraId="25CBAABD"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69CF" w:rsidRPr="00A769CF" w14:paraId="25234876" w14:textId="77777777" w:rsidTr="007B6CAB">
        <w:tc>
          <w:tcPr>
            <w:tcW w:w="2448" w:type="dxa"/>
          </w:tcPr>
          <w:p w14:paraId="1161DA92"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Sutarties pavadinimas</w:t>
            </w:r>
          </w:p>
        </w:tc>
        <w:tc>
          <w:tcPr>
            <w:tcW w:w="7110" w:type="dxa"/>
            <w:gridSpan w:val="3"/>
          </w:tcPr>
          <w:p w14:paraId="720AD892"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Prekių pirkimo-pardavimo sutartis</w:t>
            </w:r>
          </w:p>
        </w:tc>
      </w:tr>
      <w:tr w:rsidR="00A769CF" w:rsidRPr="00A769CF" w14:paraId="47E967BB" w14:textId="77777777" w:rsidTr="007B6CAB">
        <w:tc>
          <w:tcPr>
            <w:tcW w:w="2448" w:type="dxa"/>
          </w:tcPr>
          <w:p w14:paraId="559F8E3D"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Sutarties data</w:t>
            </w:r>
          </w:p>
        </w:tc>
        <w:tc>
          <w:tcPr>
            <w:tcW w:w="2177" w:type="dxa"/>
          </w:tcPr>
          <w:p w14:paraId="65209CEA"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2362" w:type="dxa"/>
          </w:tcPr>
          <w:p w14:paraId="2F30A64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Sutarties numeris</w:t>
            </w:r>
          </w:p>
        </w:tc>
        <w:tc>
          <w:tcPr>
            <w:tcW w:w="2571" w:type="dxa"/>
          </w:tcPr>
          <w:p w14:paraId="7867F9DC"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bl>
    <w:p w14:paraId="603D3FAE"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69CF" w:rsidRPr="00A769CF" w14:paraId="0D2D3885" w14:textId="77777777" w:rsidTr="007B6CAB">
        <w:tc>
          <w:tcPr>
            <w:tcW w:w="9558" w:type="dxa"/>
            <w:gridSpan w:val="3"/>
          </w:tcPr>
          <w:p w14:paraId="28C0F2BE" w14:textId="77777777" w:rsidR="00A769CF" w:rsidRPr="00A769CF" w:rsidRDefault="00A769CF" w:rsidP="00260330">
            <w:pPr>
              <w:tabs>
                <w:tab w:val="left" w:pos="284"/>
              </w:tabs>
              <w:spacing w:before="60" w:after="60" w:line="240" w:lineRule="auto"/>
              <w:jc w:val="center"/>
              <w:rPr>
                <w:rFonts w:ascii="Calibri Light" w:hAnsi="Calibri Light" w:cs="Calibri Light"/>
                <w:b/>
                <w:i/>
                <w:lang w:val="lt-LT"/>
              </w:rPr>
            </w:pPr>
            <w:r w:rsidRPr="00A769CF">
              <w:rPr>
                <w:rFonts w:ascii="Calibri Light" w:hAnsi="Calibri Light" w:cs="Calibri Light"/>
                <w:b/>
                <w:i/>
                <w:lang w:val="lt-LT"/>
              </w:rPr>
              <w:t>1. SUTARTIES ŠALYS</w:t>
            </w:r>
          </w:p>
        </w:tc>
      </w:tr>
      <w:tr w:rsidR="00A769CF" w:rsidRPr="00A769CF" w14:paraId="49A17323" w14:textId="77777777" w:rsidTr="007B6CAB">
        <w:tc>
          <w:tcPr>
            <w:tcW w:w="2808" w:type="dxa"/>
            <w:vMerge w:val="restart"/>
          </w:tcPr>
          <w:p w14:paraId="1ADE0376"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523781BC"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3678E828"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576F1EB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5CFA7107"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1.1. Pirkėjas</w:t>
            </w:r>
          </w:p>
        </w:tc>
        <w:tc>
          <w:tcPr>
            <w:tcW w:w="3240" w:type="dxa"/>
          </w:tcPr>
          <w:p w14:paraId="0ECF00DF"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1.1.1. Pavadinimas</w:t>
            </w:r>
          </w:p>
        </w:tc>
        <w:tc>
          <w:tcPr>
            <w:tcW w:w="3510" w:type="dxa"/>
          </w:tcPr>
          <w:p w14:paraId="366130FF"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Informatikos ir ryšių departamentas prie Lietuvos Respublikos vidaus reikalų ministerijos</w:t>
            </w:r>
          </w:p>
        </w:tc>
      </w:tr>
      <w:tr w:rsidR="00A769CF" w:rsidRPr="00A769CF" w14:paraId="584988C4" w14:textId="77777777" w:rsidTr="007B6CAB">
        <w:tc>
          <w:tcPr>
            <w:tcW w:w="2808" w:type="dxa"/>
            <w:vMerge/>
          </w:tcPr>
          <w:p w14:paraId="51CAF103"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3240" w:type="dxa"/>
          </w:tcPr>
          <w:p w14:paraId="718CDE1F"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1.1.2. Juridinio asmens kodas</w:t>
            </w:r>
          </w:p>
        </w:tc>
        <w:tc>
          <w:tcPr>
            <w:tcW w:w="3510" w:type="dxa"/>
          </w:tcPr>
          <w:p w14:paraId="443249E4"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188774822</w:t>
            </w:r>
          </w:p>
        </w:tc>
      </w:tr>
      <w:tr w:rsidR="00A769CF" w:rsidRPr="00A769CF" w14:paraId="0E1767E1" w14:textId="77777777" w:rsidTr="007B6CAB">
        <w:tc>
          <w:tcPr>
            <w:tcW w:w="2808" w:type="dxa"/>
            <w:vMerge/>
          </w:tcPr>
          <w:p w14:paraId="1810B85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3240" w:type="dxa"/>
          </w:tcPr>
          <w:p w14:paraId="547CEC72"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1.1.3. Adresas</w:t>
            </w:r>
          </w:p>
        </w:tc>
        <w:tc>
          <w:tcPr>
            <w:tcW w:w="3510" w:type="dxa"/>
          </w:tcPr>
          <w:p w14:paraId="5787C181"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Šventaragio g.2, Vilnius</w:t>
            </w:r>
          </w:p>
        </w:tc>
      </w:tr>
      <w:tr w:rsidR="00A769CF" w:rsidRPr="00A769CF" w14:paraId="6D8ADB64" w14:textId="77777777" w:rsidTr="007B6CAB">
        <w:tc>
          <w:tcPr>
            <w:tcW w:w="2808" w:type="dxa"/>
            <w:vMerge/>
          </w:tcPr>
          <w:p w14:paraId="32F8D970"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3240" w:type="dxa"/>
          </w:tcPr>
          <w:p w14:paraId="0FBA6818"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1.1.4. PVM mokėtojo kodas</w:t>
            </w:r>
          </w:p>
        </w:tc>
        <w:tc>
          <w:tcPr>
            <w:tcW w:w="3510" w:type="dxa"/>
          </w:tcPr>
          <w:p w14:paraId="7D38225A"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Ne PVM mokėtojas</w:t>
            </w:r>
          </w:p>
        </w:tc>
      </w:tr>
      <w:tr w:rsidR="00A769CF" w:rsidRPr="00A769CF" w14:paraId="3860C237" w14:textId="77777777" w:rsidTr="007B6CAB">
        <w:tc>
          <w:tcPr>
            <w:tcW w:w="2808" w:type="dxa"/>
            <w:vMerge/>
          </w:tcPr>
          <w:p w14:paraId="030F7F8C"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3240" w:type="dxa"/>
          </w:tcPr>
          <w:p w14:paraId="049CC6D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1.1.5. Atsiskaitomoji sąskaita</w:t>
            </w:r>
          </w:p>
        </w:tc>
        <w:tc>
          <w:tcPr>
            <w:tcW w:w="3510" w:type="dxa"/>
          </w:tcPr>
          <w:p w14:paraId="0D853407"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 xml:space="preserve">     LT36 4040 0636 1000 1061</w:t>
            </w:r>
          </w:p>
          <w:p w14:paraId="4A2995B3"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Projekto sąskaita LT49 4040 0636 1000 2088</w:t>
            </w:r>
          </w:p>
        </w:tc>
      </w:tr>
      <w:tr w:rsidR="00A769CF" w:rsidRPr="00A769CF" w14:paraId="4C9A98D4" w14:textId="77777777" w:rsidTr="007B6CAB">
        <w:tc>
          <w:tcPr>
            <w:tcW w:w="2808" w:type="dxa"/>
            <w:vMerge/>
          </w:tcPr>
          <w:p w14:paraId="73079364"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3240" w:type="dxa"/>
          </w:tcPr>
          <w:p w14:paraId="04AE5440"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1.1.6. Bankas, banko kodas</w:t>
            </w:r>
          </w:p>
        </w:tc>
        <w:tc>
          <w:tcPr>
            <w:tcW w:w="3510" w:type="dxa"/>
          </w:tcPr>
          <w:p w14:paraId="2EE2C48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Lietuvos Respublikos finansų ministerija</w:t>
            </w:r>
          </w:p>
        </w:tc>
      </w:tr>
      <w:tr w:rsidR="00A769CF" w:rsidRPr="00A769CF" w14:paraId="1B3E63ED" w14:textId="77777777" w:rsidTr="007B6CAB">
        <w:tc>
          <w:tcPr>
            <w:tcW w:w="2808" w:type="dxa"/>
            <w:vMerge/>
          </w:tcPr>
          <w:p w14:paraId="61E5EDC8"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3240" w:type="dxa"/>
          </w:tcPr>
          <w:p w14:paraId="4CDFF9A8"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1.1.7. Telefonas</w:t>
            </w:r>
          </w:p>
        </w:tc>
        <w:tc>
          <w:tcPr>
            <w:tcW w:w="3510" w:type="dxa"/>
          </w:tcPr>
          <w:p w14:paraId="4779805E"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+370 5 271 7177</w:t>
            </w:r>
          </w:p>
        </w:tc>
      </w:tr>
      <w:tr w:rsidR="00A769CF" w:rsidRPr="00A769CF" w14:paraId="085514EB" w14:textId="77777777" w:rsidTr="007B6CAB">
        <w:tc>
          <w:tcPr>
            <w:tcW w:w="2808" w:type="dxa"/>
            <w:vMerge/>
          </w:tcPr>
          <w:p w14:paraId="438C4367"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3240" w:type="dxa"/>
          </w:tcPr>
          <w:p w14:paraId="7702AB1E"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1.1.8. El. paštas</w:t>
            </w:r>
          </w:p>
        </w:tc>
        <w:tc>
          <w:tcPr>
            <w:tcW w:w="3510" w:type="dxa"/>
          </w:tcPr>
          <w:p w14:paraId="3C6BA2E6"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ird@vrm.lt</w:t>
            </w:r>
          </w:p>
        </w:tc>
      </w:tr>
      <w:tr w:rsidR="00A769CF" w:rsidRPr="00A769CF" w14:paraId="04F5FC76" w14:textId="77777777" w:rsidTr="007B6CAB">
        <w:tc>
          <w:tcPr>
            <w:tcW w:w="2808" w:type="dxa"/>
            <w:vMerge/>
          </w:tcPr>
          <w:p w14:paraId="43103A2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3240" w:type="dxa"/>
          </w:tcPr>
          <w:p w14:paraId="609418F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1.1.9. Šalies atstovas</w:t>
            </w:r>
          </w:p>
        </w:tc>
        <w:tc>
          <w:tcPr>
            <w:tcW w:w="3510" w:type="dxa"/>
          </w:tcPr>
          <w:p w14:paraId="2C8EFFBF"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4C7ADB8A" w14:textId="77777777" w:rsidTr="007B6CAB">
        <w:tc>
          <w:tcPr>
            <w:tcW w:w="2808" w:type="dxa"/>
            <w:vMerge/>
          </w:tcPr>
          <w:p w14:paraId="6BE2E593"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3240" w:type="dxa"/>
          </w:tcPr>
          <w:p w14:paraId="7A8E26C5"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1.1.10. Atstovavimo pagrindas</w:t>
            </w:r>
          </w:p>
        </w:tc>
        <w:tc>
          <w:tcPr>
            <w:tcW w:w="3510" w:type="dxa"/>
          </w:tcPr>
          <w:p w14:paraId="3A7242D6"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738ADEB9" w14:textId="77777777" w:rsidTr="007B6CAB">
        <w:tc>
          <w:tcPr>
            <w:tcW w:w="2808" w:type="dxa"/>
            <w:vMerge w:val="restart"/>
          </w:tcPr>
          <w:p w14:paraId="20452822"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18216284"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53CD2457"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7FF7F4E5"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1.2. Tiekėjas</w:t>
            </w:r>
          </w:p>
          <w:p w14:paraId="667AE67B"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(jei Tiekėjas yra fizinis asmuo, skiltys atitinkamai pakoreguojamos)</w:t>
            </w:r>
          </w:p>
          <w:p w14:paraId="13E8EF1A"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3240" w:type="dxa"/>
          </w:tcPr>
          <w:p w14:paraId="6A2979EE"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1.2.1. Pavadinimas</w:t>
            </w:r>
          </w:p>
        </w:tc>
        <w:tc>
          <w:tcPr>
            <w:tcW w:w="3510" w:type="dxa"/>
          </w:tcPr>
          <w:p w14:paraId="5437963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29991911" w14:textId="77777777" w:rsidTr="007B6CAB">
        <w:tc>
          <w:tcPr>
            <w:tcW w:w="2808" w:type="dxa"/>
            <w:vMerge/>
          </w:tcPr>
          <w:p w14:paraId="318F4D21"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3240" w:type="dxa"/>
          </w:tcPr>
          <w:p w14:paraId="618EB072"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1.2.2. Juridinio asmens kodas</w:t>
            </w:r>
          </w:p>
        </w:tc>
        <w:tc>
          <w:tcPr>
            <w:tcW w:w="3510" w:type="dxa"/>
          </w:tcPr>
          <w:p w14:paraId="3A13EDDD"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1ECB36CF" w14:textId="77777777" w:rsidTr="007B6CAB">
        <w:tc>
          <w:tcPr>
            <w:tcW w:w="2808" w:type="dxa"/>
            <w:vMerge/>
          </w:tcPr>
          <w:p w14:paraId="71637C96"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3240" w:type="dxa"/>
          </w:tcPr>
          <w:p w14:paraId="10AF776A"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1.2.3. Adresas</w:t>
            </w:r>
          </w:p>
        </w:tc>
        <w:tc>
          <w:tcPr>
            <w:tcW w:w="3510" w:type="dxa"/>
          </w:tcPr>
          <w:p w14:paraId="3684C6CB"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70BEF319" w14:textId="77777777" w:rsidTr="007B6CAB">
        <w:tc>
          <w:tcPr>
            <w:tcW w:w="2808" w:type="dxa"/>
            <w:vMerge/>
          </w:tcPr>
          <w:p w14:paraId="75026D9A"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3240" w:type="dxa"/>
          </w:tcPr>
          <w:p w14:paraId="793394F1"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1.2.4. PVM mokėtojo kodas</w:t>
            </w:r>
          </w:p>
        </w:tc>
        <w:tc>
          <w:tcPr>
            <w:tcW w:w="3510" w:type="dxa"/>
          </w:tcPr>
          <w:p w14:paraId="4AE5E640"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534B0A37" w14:textId="77777777" w:rsidTr="007B6CAB">
        <w:tc>
          <w:tcPr>
            <w:tcW w:w="2808" w:type="dxa"/>
            <w:vMerge/>
          </w:tcPr>
          <w:p w14:paraId="6880FBB8"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3240" w:type="dxa"/>
          </w:tcPr>
          <w:p w14:paraId="3745A294"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1.2.5. Atsiskaitomoji sąskaita</w:t>
            </w:r>
          </w:p>
        </w:tc>
        <w:tc>
          <w:tcPr>
            <w:tcW w:w="3510" w:type="dxa"/>
          </w:tcPr>
          <w:p w14:paraId="057ACE5A"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317D8603" w14:textId="77777777" w:rsidTr="007B6CAB">
        <w:tc>
          <w:tcPr>
            <w:tcW w:w="2808" w:type="dxa"/>
            <w:vMerge/>
          </w:tcPr>
          <w:p w14:paraId="00D3D0AD"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3240" w:type="dxa"/>
          </w:tcPr>
          <w:p w14:paraId="58F93784"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1.2.6. Bankas, banko kodas</w:t>
            </w:r>
          </w:p>
        </w:tc>
        <w:tc>
          <w:tcPr>
            <w:tcW w:w="3510" w:type="dxa"/>
          </w:tcPr>
          <w:p w14:paraId="6BD3A568"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370C970B" w14:textId="77777777" w:rsidTr="007B6CAB">
        <w:tc>
          <w:tcPr>
            <w:tcW w:w="2808" w:type="dxa"/>
            <w:vMerge/>
          </w:tcPr>
          <w:p w14:paraId="378AE50D"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3240" w:type="dxa"/>
          </w:tcPr>
          <w:p w14:paraId="6681F3E5"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1.2.7. Telefonas</w:t>
            </w:r>
          </w:p>
        </w:tc>
        <w:tc>
          <w:tcPr>
            <w:tcW w:w="3510" w:type="dxa"/>
          </w:tcPr>
          <w:p w14:paraId="22767FAB"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42EAB720" w14:textId="77777777" w:rsidTr="007B6CAB">
        <w:tc>
          <w:tcPr>
            <w:tcW w:w="2808" w:type="dxa"/>
            <w:vMerge/>
          </w:tcPr>
          <w:p w14:paraId="790B4541"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3240" w:type="dxa"/>
          </w:tcPr>
          <w:p w14:paraId="406CBAA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1.2.8. El. paštas</w:t>
            </w:r>
          </w:p>
        </w:tc>
        <w:tc>
          <w:tcPr>
            <w:tcW w:w="3510" w:type="dxa"/>
          </w:tcPr>
          <w:p w14:paraId="2641BC8A"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1910A6EC" w14:textId="77777777" w:rsidTr="007B6CAB">
        <w:tc>
          <w:tcPr>
            <w:tcW w:w="2808" w:type="dxa"/>
            <w:vMerge/>
          </w:tcPr>
          <w:p w14:paraId="41801AEB"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3240" w:type="dxa"/>
          </w:tcPr>
          <w:p w14:paraId="6A959078"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1.2.9. Šalies atstovas</w:t>
            </w:r>
          </w:p>
        </w:tc>
        <w:tc>
          <w:tcPr>
            <w:tcW w:w="3510" w:type="dxa"/>
          </w:tcPr>
          <w:p w14:paraId="06D44967"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5B6F93EE" w14:textId="77777777" w:rsidTr="007B6CAB">
        <w:tc>
          <w:tcPr>
            <w:tcW w:w="2808" w:type="dxa"/>
            <w:vMerge/>
          </w:tcPr>
          <w:p w14:paraId="2EE06F8C"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3240" w:type="dxa"/>
          </w:tcPr>
          <w:p w14:paraId="73241018"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1.2.10. Atstovavimo pagrindas</w:t>
            </w:r>
          </w:p>
        </w:tc>
        <w:tc>
          <w:tcPr>
            <w:tcW w:w="3510" w:type="dxa"/>
          </w:tcPr>
          <w:p w14:paraId="498A5870"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bl>
    <w:p w14:paraId="628B0A18"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A769CF" w:rsidRPr="00A769CF" w14:paraId="5F1E2664" w14:textId="77777777" w:rsidTr="007B6CAB">
        <w:trPr>
          <w:trHeight w:val="300"/>
        </w:trPr>
        <w:tc>
          <w:tcPr>
            <w:tcW w:w="9535" w:type="dxa"/>
            <w:gridSpan w:val="4"/>
          </w:tcPr>
          <w:p w14:paraId="0B0F257F" w14:textId="77777777" w:rsidR="00A769CF" w:rsidRPr="00A769CF" w:rsidRDefault="00A769CF" w:rsidP="00260330">
            <w:pPr>
              <w:tabs>
                <w:tab w:val="left" w:pos="284"/>
              </w:tabs>
              <w:spacing w:before="60" w:after="60" w:line="240" w:lineRule="auto"/>
              <w:jc w:val="center"/>
              <w:rPr>
                <w:rFonts w:ascii="Calibri Light" w:hAnsi="Calibri Light" w:cs="Calibri Light"/>
                <w:b/>
                <w:i/>
                <w:lang w:val="lt-LT"/>
              </w:rPr>
            </w:pPr>
            <w:r w:rsidRPr="00A769CF">
              <w:rPr>
                <w:rFonts w:ascii="Calibri Light" w:hAnsi="Calibri Light" w:cs="Calibri Light"/>
                <w:b/>
                <w:i/>
                <w:lang w:val="lt-LT"/>
              </w:rPr>
              <w:t>2. ATSAKINGI ASMENYS</w:t>
            </w:r>
          </w:p>
        </w:tc>
      </w:tr>
      <w:tr w:rsidR="00A769CF" w:rsidRPr="00A769CF" w14:paraId="5447C1D6" w14:textId="77777777" w:rsidTr="007B6CAB">
        <w:trPr>
          <w:trHeight w:val="300"/>
        </w:trPr>
        <w:tc>
          <w:tcPr>
            <w:tcW w:w="2704" w:type="dxa"/>
            <w:gridSpan w:val="2"/>
          </w:tcPr>
          <w:p w14:paraId="22B3BF71"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2.1. Pirkėjo kontaktiniai asmenys, atsakingi už Sutarties vykdymą, Prekių priėmimą, Sąskaitų per informacinę sistemą „E. sąskaita“ priėmimą</w:t>
            </w:r>
          </w:p>
        </w:tc>
        <w:tc>
          <w:tcPr>
            <w:tcW w:w="6831" w:type="dxa"/>
            <w:gridSpan w:val="2"/>
          </w:tcPr>
          <w:p w14:paraId="64C42837"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 xml:space="preserve">(nurodyti padalinį / skyrių, pareigas, vardą, pavardę, tel., el. paštą) </w:t>
            </w:r>
          </w:p>
        </w:tc>
      </w:tr>
      <w:tr w:rsidR="00A769CF" w:rsidRPr="00A769CF" w14:paraId="5BDBA6C2" w14:textId="77777777" w:rsidTr="007B6CAB">
        <w:trPr>
          <w:trHeight w:val="300"/>
        </w:trPr>
        <w:tc>
          <w:tcPr>
            <w:tcW w:w="2704" w:type="dxa"/>
            <w:gridSpan w:val="2"/>
          </w:tcPr>
          <w:p w14:paraId="5FE4123F"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2.2. Tiekėjo kontaktiniai asmenys, atsakingi už Sutarties vykdymą</w:t>
            </w:r>
          </w:p>
        </w:tc>
        <w:tc>
          <w:tcPr>
            <w:tcW w:w="6831" w:type="dxa"/>
            <w:gridSpan w:val="2"/>
          </w:tcPr>
          <w:p w14:paraId="4B9CDD1E"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(nurodyti padalinį / skyrių, pareigas, vardą, pavardę, tel., el. paštą)</w:t>
            </w:r>
          </w:p>
        </w:tc>
      </w:tr>
      <w:tr w:rsidR="00A769CF" w:rsidRPr="00A769CF" w14:paraId="551FC9F1" w14:textId="77777777" w:rsidTr="007B6CAB">
        <w:trPr>
          <w:trHeight w:val="300"/>
        </w:trPr>
        <w:tc>
          <w:tcPr>
            <w:tcW w:w="9535" w:type="dxa"/>
            <w:gridSpan w:val="4"/>
          </w:tcPr>
          <w:p w14:paraId="149938AC" w14:textId="77777777" w:rsidR="00A769CF" w:rsidRPr="00A769CF" w:rsidRDefault="00A769CF" w:rsidP="00260330">
            <w:pPr>
              <w:tabs>
                <w:tab w:val="left" w:pos="284"/>
              </w:tabs>
              <w:spacing w:before="60" w:after="60" w:line="240" w:lineRule="auto"/>
              <w:jc w:val="center"/>
              <w:rPr>
                <w:rFonts w:ascii="Calibri Light" w:hAnsi="Calibri Light" w:cs="Calibri Light"/>
                <w:b/>
                <w:i/>
                <w:lang w:val="lt-LT"/>
              </w:rPr>
            </w:pPr>
            <w:r w:rsidRPr="00A769CF">
              <w:rPr>
                <w:rFonts w:ascii="Calibri Light" w:hAnsi="Calibri Light" w:cs="Calibri Light"/>
                <w:b/>
                <w:i/>
                <w:lang w:val="lt-LT"/>
              </w:rPr>
              <w:t>3. SUTARTIES DALYKAS</w:t>
            </w:r>
          </w:p>
        </w:tc>
      </w:tr>
      <w:tr w:rsidR="00A769CF" w:rsidRPr="00A769CF" w14:paraId="28CCE9C3" w14:textId="77777777" w:rsidTr="007B6CAB">
        <w:trPr>
          <w:trHeight w:val="300"/>
        </w:trPr>
        <w:tc>
          <w:tcPr>
            <w:tcW w:w="2704" w:type="dxa"/>
            <w:gridSpan w:val="2"/>
          </w:tcPr>
          <w:p w14:paraId="3F9309E1"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 xml:space="preserve">3.1. Sutarties dalykas </w:t>
            </w:r>
          </w:p>
        </w:tc>
        <w:tc>
          <w:tcPr>
            <w:tcW w:w="6831" w:type="dxa"/>
            <w:gridSpan w:val="2"/>
          </w:tcPr>
          <w:p w14:paraId="06EEC2BA"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Tiekėjas įsipareigoja Sutartyje numatytomis sąlygomis:</w:t>
            </w:r>
          </w:p>
          <w:p w14:paraId="10B0FFB6"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 pristatyti licencijas adresu Šventaragio 2, Vilnius</w:t>
            </w:r>
          </w:p>
          <w:p w14:paraId="714EAE0C"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2. Teikti licencijoms 36 mėnesių gamintojo garantiją (palaikymą),  36 mėn. atitinkančią techninės specifikacijos reikalavimus.</w:t>
            </w:r>
          </w:p>
          <w:p w14:paraId="727806C1"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 xml:space="preserve">Išsamus Prekių aprašymas ir kiti reikalavimai tiekiamoms Prekėms nustatyti Sutarties priede Nr. [1] „Techninė specifikacija“ (toliau – Techninė specifikacija) </w:t>
            </w:r>
          </w:p>
          <w:p w14:paraId="01A818D2"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283D1AD6" w14:textId="77777777" w:rsidTr="007B6CAB">
        <w:trPr>
          <w:trHeight w:val="300"/>
        </w:trPr>
        <w:tc>
          <w:tcPr>
            <w:tcW w:w="2704" w:type="dxa"/>
            <w:gridSpan w:val="2"/>
          </w:tcPr>
          <w:p w14:paraId="58309D87"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3.2. Pirkimo numeris</w:t>
            </w:r>
          </w:p>
        </w:tc>
        <w:tc>
          <w:tcPr>
            <w:tcW w:w="6831" w:type="dxa"/>
            <w:gridSpan w:val="2"/>
          </w:tcPr>
          <w:p w14:paraId="5C183885"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70638BAD" w14:textId="77777777" w:rsidTr="007B6CAB">
        <w:trPr>
          <w:trHeight w:val="300"/>
        </w:trPr>
        <w:tc>
          <w:tcPr>
            <w:tcW w:w="2704" w:type="dxa"/>
            <w:gridSpan w:val="2"/>
          </w:tcPr>
          <w:p w14:paraId="4B3B5963"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lastRenderedPageBreak/>
              <w:t>3.3. Informacija apie Europos Sąjungos lėšomis finansuojamą projektą arba kitą projektą</w:t>
            </w:r>
          </w:p>
        </w:tc>
        <w:tc>
          <w:tcPr>
            <w:tcW w:w="6831" w:type="dxa"/>
            <w:gridSpan w:val="2"/>
          </w:tcPr>
          <w:p w14:paraId="3EE0F60B" w14:textId="77777777" w:rsidR="00A769CF" w:rsidRPr="00A769CF" w:rsidRDefault="00A769CF" w:rsidP="00A769CF">
            <w:pPr>
              <w:tabs>
                <w:tab w:val="left" w:pos="284"/>
              </w:tabs>
              <w:spacing w:before="60" w:after="60" w:line="240" w:lineRule="auto"/>
              <w:jc w:val="left"/>
              <w:rPr>
                <w:rFonts w:ascii="Calibri Light" w:hAnsi="Calibri Light" w:cs="Calibri Light"/>
                <w:bCs/>
                <w:i/>
                <w:iCs/>
                <w:lang w:val="lt-LT"/>
              </w:rPr>
            </w:pPr>
            <w:r w:rsidRPr="00A769CF">
              <w:rPr>
                <w:rFonts w:ascii="Calibri Light" w:hAnsi="Calibri Light" w:cs="Calibri Light"/>
                <w:bCs/>
                <w:i/>
                <w:lang w:val="lt-LT"/>
              </w:rPr>
              <w:t xml:space="preserve">Sutartis finansuojama projekto </w:t>
            </w:r>
            <w:r w:rsidRPr="00A769CF">
              <w:rPr>
                <w:rFonts w:ascii="Calibri Light" w:hAnsi="Calibri Light" w:cs="Calibri Light"/>
                <w:bCs/>
                <w:i/>
                <w:iCs/>
                <w:lang w:val="lt-LT"/>
              </w:rPr>
              <w:t>SVVP/2024/188 „Integruoto sienų valdymo sistemų techninės ir programinės įrangos atnaujinimas, I etapas“ lėšomis</w:t>
            </w:r>
          </w:p>
          <w:p w14:paraId="574BDDFC"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148FEC2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2E87334C" w14:textId="77777777" w:rsidTr="007B6CAB">
        <w:trPr>
          <w:trHeight w:val="300"/>
        </w:trPr>
        <w:tc>
          <w:tcPr>
            <w:tcW w:w="9535" w:type="dxa"/>
            <w:gridSpan w:val="4"/>
          </w:tcPr>
          <w:p w14:paraId="35F26130" w14:textId="77777777" w:rsidR="00A769CF" w:rsidRPr="00A769CF" w:rsidRDefault="00A769CF" w:rsidP="00260330">
            <w:pPr>
              <w:tabs>
                <w:tab w:val="left" w:pos="284"/>
              </w:tabs>
              <w:spacing w:before="60" w:after="60" w:line="240" w:lineRule="auto"/>
              <w:jc w:val="center"/>
              <w:rPr>
                <w:rFonts w:ascii="Calibri Light" w:hAnsi="Calibri Light" w:cs="Calibri Light"/>
                <w:b/>
                <w:i/>
                <w:lang w:val="lt-LT"/>
              </w:rPr>
            </w:pPr>
            <w:r w:rsidRPr="00A769CF">
              <w:rPr>
                <w:rFonts w:ascii="Calibri Light" w:hAnsi="Calibri Light" w:cs="Calibri Light"/>
                <w:b/>
                <w:i/>
                <w:lang w:val="lt-LT"/>
              </w:rPr>
              <w:t>4. PREKIŲ PRISTATYMO TERMINAI IR PREKIŲ PERDAVIMO - PRIĖMIMO TVARKA</w:t>
            </w:r>
          </w:p>
        </w:tc>
      </w:tr>
      <w:tr w:rsidR="00A769CF" w:rsidRPr="00991BA7" w14:paraId="41851893" w14:textId="77777777" w:rsidTr="007B6CAB">
        <w:trPr>
          <w:trHeight w:val="300"/>
        </w:trPr>
        <w:tc>
          <w:tcPr>
            <w:tcW w:w="2704" w:type="dxa"/>
            <w:gridSpan w:val="2"/>
          </w:tcPr>
          <w:p w14:paraId="13C7C1AE"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4.1. Prekių pristatymo terminas, kai Prekės pristatomos vienu kartu</w:t>
            </w:r>
          </w:p>
          <w:p w14:paraId="715DE63B"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3A566437"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1F4F525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4116D4EF"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23F39BEF"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53B1E1C3"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6A2EC9AF"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c>
          <w:tcPr>
            <w:tcW w:w="6831" w:type="dxa"/>
            <w:gridSpan w:val="2"/>
          </w:tcPr>
          <w:p w14:paraId="1FFC223B"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Tiekėjas įsipareigoja:</w:t>
            </w:r>
          </w:p>
          <w:p w14:paraId="26B9FB3D"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 xml:space="preserve">1. pristatyti licencijas (prekes) ne vėliau kaip per  14 (keturiolika) dienų  nuo Sutarties įsigaliojimo dienos šiuo adresu: Šventaragio 2, Vilnius </w:t>
            </w:r>
          </w:p>
          <w:p w14:paraId="47E829C7"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3097903C"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5D2C6107" w14:textId="77777777" w:rsidTr="007B6CAB">
        <w:trPr>
          <w:trHeight w:val="300"/>
        </w:trPr>
        <w:tc>
          <w:tcPr>
            <w:tcW w:w="2704" w:type="dxa"/>
            <w:gridSpan w:val="2"/>
          </w:tcPr>
          <w:p w14:paraId="2A0CA3E2"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4.2. Prekių (ar jų dalies) pristatymo termino pratęsimas</w:t>
            </w:r>
          </w:p>
        </w:tc>
        <w:tc>
          <w:tcPr>
            <w:tcW w:w="6831" w:type="dxa"/>
            <w:gridSpan w:val="2"/>
          </w:tcPr>
          <w:p w14:paraId="41F7DED5"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Netaikoma.</w:t>
            </w:r>
          </w:p>
        </w:tc>
      </w:tr>
      <w:tr w:rsidR="00A769CF" w:rsidRPr="00A769CF" w14:paraId="1A6C781F" w14:textId="77777777" w:rsidTr="007B6CAB">
        <w:trPr>
          <w:trHeight w:val="300"/>
        </w:trPr>
        <w:tc>
          <w:tcPr>
            <w:tcW w:w="2704" w:type="dxa"/>
            <w:gridSpan w:val="2"/>
          </w:tcPr>
          <w:p w14:paraId="0A93269C"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4.3. Užsakymų teikimo tvarka</w:t>
            </w:r>
          </w:p>
        </w:tc>
        <w:tc>
          <w:tcPr>
            <w:tcW w:w="6831" w:type="dxa"/>
            <w:gridSpan w:val="2"/>
          </w:tcPr>
          <w:p w14:paraId="4A3CD2B6"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Atskiri užsakymai neteikiami.</w:t>
            </w:r>
          </w:p>
        </w:tc>
      </w:tr>
      <w:tr w:rsidR="00A769CF" w:rsidRPr="00A769CF" w14:paraId="4D58EBB5" w14:textId="77777777" w:rsidTr="007B6CAB">
        <w:trPr>
          <w:trHeight w:val="300"/>
        </w:trPr>
        <w:tc>
          <w:tcPr>
            <w:tcW w:w="2704" w:type="dxa"/>
            <w:gridSpan w:val="2"/>
          </w:tcPr>
          <w:p w14:paraId="4E48F53C"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4.4. Dėl Prekių pristatymo dalimis vertės / apimties</w:t>
            </w:r>
          </w:p>
        </w:tc>
        <w:tc>
          <w:tcPr>
            <w:tcW w:w="6831" w:type="dxa"/>
            <w:gridSpan w:val="2"/>
          </w:tcPr>
          <w:p w14:paraId="5FF4CC92"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Netaikoma</w:t>
            </w:r>
          </w:p>
        </w:tc>
      </w:tr>
      <w:tr w:rsidR="00A769CF" w:rsidRPr="00A769CF" w14:paraId="7D1B4E5C" w14:textId="77777777" w:rsidTr="007B6CAB">
        <w:trPr>
          <w:trHeight w:val="300"/>
        </w:trPr>
        <w:tc>
          <w:tcPr>
            <w:tcW w:w="2704" w:type="dxa"/>
            <w:gridSpan w:val="2"/>
          </w:tcPr>
          <w:p w14:paraId="67576375"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 xml:space="preserve">4.5. Kartu su Prekėmis pateikiami dokumentai </w:t>
            </w:r>
          </w:p>
        </w:tc>
        <w:tc>
          <w:tcPr>
            <w:tcW w:w="6831" w:type="dxa"/>
            <w:gridSpan w:val="2"/>
          </w:tcPr>
          <w:p w14:paraId="1E8F5E24"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Prekių perdavimo-priėmimo aktas</w:t>
            </w:r>
          </w:p>
        </w:tc>
      </w:tr>
      <w:tr w:rsidR="00A769CF" w:rsidRPr="00A769CF" w14:paraId="0362C760" w14:textId="77777777" w:rsidTr="007B6CAB">
        <w:trPr>
          <w:trHeight w:val="300"/>
        </w:trPr>
        <w:tc>
          <w:tcPr>
            <w:tcW w:w="9535" w:type="dxa"/>
            <w:gridSpan w:val="4"/>
          </w:tcPr>
          <w:p w14:paraId="1B9A23F9" w14:textId="77777777" w:rsidR="00A769CF" w:rsidRPr="00A769CF" w:rsidRDefault="00A769CF" w:rsidP="00260330">
            <w:pPr>
              <w:tabs>
                <w:tab w:val="left" w:pos="284"/>
              </w:tabs>
              <w:spacing w:before="60" w:after="60" w:line="240" w:lineRule="auto"/>
              <w:jc w:val="center"/>
              <w:rPr>
                <w:rFonts w:ascii="Calibri Light" w:hAnsi="Calibri Light" w:cs="Calibri Light"/>
                <w:b/>
                <w:i/>
                <w:lang w:val="lt-LT"/>
              </w:rPr>
            </w:pPr>
            <w:r w:rsidRPr="00A769CF">
              <w:rPr>
                <w:rFonts w:ascii="Calibri Light" w:hAnsi="Calibri Light" w:cs="Calibri Light"/>
                <w:b/>
                <w:i/>
                <w:lang w:val="lt-LT"/>
              </w:rPr>
              <w:t>5. SUTARTIES KAINA IR ATSISKAITYMO TVARKA</w:t>
            </w:r>
          </w:p>
        </w:tc>
      </w:tr>
      <w:tr w:rsidR="00A769CF" w:rsidRPr="00A769CF" w14:paraId="26D39BF2" w14:textId="77777777" w:rsidTr="007B6CAB">
        <w:trPr>
          <w:trHeight w:val="300"/>
        </w:trPr>
        <w:tc>
          <w:tcPr>
            <w:tcW w:w="2704" w:type="dxa"/>
            <w:gridSpan w:val="2"/>
          </w:tcPr>
          <w:p w14:paraId="7F875F06"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5.1. Sutarčiai taikomas kainos apskaičiavimo būdas</w:t>
            </w:r>
          </w:p>
        </w:tc>
        <w:tc>
          <w:tcPr>
            <w:tcW w:w="6831" w:type="dxa"/>
            <w:gridSpan w:val="2"/>
          </w:tcPr>
          <w:p w14:paraId="07556F61"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Fiksuotos kainos kainodara</w:t>
            </w:r>
          </w:p>
          <w:p w14:paraId="739E9C00"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991BA7" w14:paraId="0BEA80D9" w14:textId="77777777" w:rsidTr="007B6CAB">
        <w:trPr>
          <w:trHeight w:val="300"/>
        </w:trPr>
        <w:tc>
          <w:tcPr>
            <w:tcW w:w="2704" w:type="dxa"/>
            <w:gridSpan w:val="2"/>
          </w:tcPr>
          <w:p w14:paraId="1F1254C7"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 xml:space="preserve">5.2. Pradinės Sutarties vertė ir Sutarties kaina, kai taikoma </w:t>
            </w:r>
            <w:r w:rsidRPr="00A769CF">
              <w:rPr>
                <w:rFonts w:ascii="Calibri Light" w:hAnsi="Calibri Light" w:cs="Calibri Light"/>
                <w:b/>
                <w:i/>
                <w:u w:val="single"/>
                <w:lang w:val="lt-LT"/>
              </w:rPr>
              <w:t>fiksuotos kainos</w:t>
            </w:r>
            <w:r w:rsidRPr="00A769CF">
              <w:rPr>
                <w:rFonts w:ascii="Calibri Light" w:hAnsi="Calibri Light" w:cs="Calibri Light"/>
                <w:b/>
                <w:i/>
                <w:lang w:val="lt-LT"/>
              </w:rPr>
              <w:t xml:space="preserve"> kainodara</w:t>
            </w:r>
          </w:p>
          <w:p w14:paraId="1D4B232C"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p>
        </w:tc>
        <w:tc>
          <w:tcPr>
            <w:tcW w:w="6831" w:type="dxa"/>
            <w:gridSpan w:val="2"/>
          </w:tcPr>
          <w:p w14:paraId="66911065"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 xml:space="preserve">Pradinės Sutarties vertė yra  xxx Eur, () be pridėtinės vertės mokesčio (toliau – PVM). </w:t>
            </w:r>
          </w:p>
          <w:p w14:paraId="662EE27B"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PVM sudaro ,xxx Eur ().</w:t>
            </w:r>
          </w:p>
          <w:p w14:paraId="2FB38930"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Sutarties kaina yra ,xxx Eur, () su PVM.</w:t>
            </w:r>
          </w:p>
          <w:p w14:paraId="15A2BD9F"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1F5145AB"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Šioje Sutartyje Pradinės Sutarties vertė yra lygi Tiekėjo pasiūlymo kainai be PVM, apskaičiuotai sudauginus maksimalų Prekių kiekį iš Tiekėjo pasiūlyto įkainio (-</w:t>
            </w:r>
            <w:proofErr w:type="spellStart"/>
            <w:r w:rsidRPr="00A769CF">
              <w:rPr>
                <w:rFonts w:ascii="Calibri Light" w:hAnsi="Calibri Light" w:cs="Calibri Light"/>
                <w:bCs/>
                <w:i/>
                <w:lang w:val="lt-LT"/>
              </w:rPr>
              <w:t>ių</w:t>
            </w:r>
            <w:proofErr w:type="spellEnd"/>
            <w:r w:rsidRPr="00A769CF">
              <w:rPr>
                <w:rFonts w:ascii="Calibri Light" w:hAnsi="Calibri Light" w:cs="Calibri Light"/>
                <w:bCs/>
                <w:i/>
                <w:lang w:val="lt-LT"/>
              </w:rPr>
              <w:t>) be PVM</w:t>
            </w:r>
          </w:p>
        </w:tc>
      </w:tr>
      <w:tr w:rsidR="00A769CF" w:rsidRPr="00A769CF" w14:paraId="5ED1FA60" w14:textId="77777777" w:rsidTr="007B6CAB">
        <w:trPr>
          <w:trHeight w:val="300"/>
        </w:trPr>
        <w:tc>
          <w:tcPr>
            <w:tcW w:w="2704" w:type="dxa"/>
            <w:gridSpan w:val="2"/>
          </w:tcPr>
          <w:p w14:paraId="3E5DC280"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 xml:space="preserve">5.3. Sutarties kainos / įkainių perskaičiavimas taikant </w:t>
            </w:r>
            <w:r w:rsidRPr="00A769CF">
              <w:rPr>
                <w:rFonts w:ascii="Calibri Light" w:hAnsi="Calibri Light" w:cs="Calibri Light"/>
                <w:b/>
                <w:i/>
                <w:u w:val="single"/>
                <w:lang w:val="lt-LT"/>
              </w:rPr>
              <w:t>peržiūros</w:t>
            </w:r>
            <w:r w:rsidRPr="00A769CF">
              <w:rPr>
                <w:rFonts w:ascii="Calibri Light" w:hAnsi="Calibri Light" w:cs="Calibri Light"/>
                <w:b/>
                <w:i/>
                <w:lang w:val="lt-LT"/>
              </w:rPr>
              <w:t xml:space="preserve"> taisykles</w:t>
            </w:r>
          </w:p>
        </w:tc>
        <w:tc>
          <w:tcPr>
            <w:tcW w:w="6831" w:type="dxa"/>
            <w:gridSpan w:val="2"/>
          </w:tcPr>
          <w:p w14:paraId="2DFB6EC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Sutarties kaina / įkainiai bus perskaičiuojami:</w:t>
            </w:r>
          </w:p>
          <w:p w14:paraId="21D5D70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5.3.1. dėl PVM tarifo pasikeitimo.</w:t>
            </w:r>
          </w:p>
          <w:p w14:paraId="23A728B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991BA7" w14:paraId="11B9E769" w14:textId="77777777" w:rsidTr="007B6CAB">
        <w:trPr>
          <w:trHeight w:val="300"/>
        </w:trPr>
        <w:tc>
          <w:tcPr>
            <w:tcW w:w="2704" w:type="dxa"/>
            <w:gridSpan w:val="2"/>
          </w:tcPr>
          <w:p w14:paraId="387F256B"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5.3.1. Sutarties kainos / įkainių peržiūra dėl PVM tarifo pasikeitimo</w:t>
            </w:r>
          </w:p>
        </w:tc>
        <w:tc>
          <w:tcPr>
            <w:tcW w:w="6831" w:type="dxa"/>
            <w:gridSpan w:val="2"/>
          </w:tcPr>
          <w:p w14:paraId="00CB4CF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2548A6E"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lastRenderedPageBreak/>
              <w:t>Perskaičiavimas įforminamas Susitarimu ne vėliau kaip per 10 (dešimt) darbo dienų nuo PVM mokėjimą reglamentuojančių teisės aktų pasikeitimo, kuris tampa neatskiriama Sutarties dalimi.</w:t>
            </w:r>
          </w:p>
          <w:p w14:paraId="504F6A9D"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Perskaičiuota Sutarties kaina / Prekių įkainiai įforminami Susitarimu ir turi būti taikomi nuo naujo PVM įvedimo datos (nepriklausomai nuo to, kada pasirašytas Susitarimas).</w:t>
            </w:r>
          </w:p>
        </w:tc>
      </w:tr>
      <w:tr w:rsidR="00A769CF" w:rsidRPr="00A769CF" w14:paraId="7EBB654B" w14:textId="77777777" w:rsidTr="007B6CAB">
        <w:trPr>
          <w:trHeight w:val="300"/>
        </w:trPr>
        <w:tc>
          <w:tcPr>
            <w:tcW w:w="2704" w:type="dxa"/>
            <w:gridSpan w:val="2"/>
          </w:tcPr>
          <w:p w14:paraId="23EF6530"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lastRenderedPageBreak/>
              <w:t>5.3.2. Sutarties kainos / įkainių peržiūra dėl kitų mokesčių, lemiančių Prekių kainos pokytį, pasikeitimo</w:t>
            </w:r>
          </w:p>
        </w:tc>
        <w:tc>
          <w:tcPr>
            <w:tcW w:w="6831" w:type="dxa"/>
            <w:gridSpan w:val="2"/>
          </w:tcPr>
          <w:p w14:paraId="3209A533"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Netaikoma</w:t>
            </w:r>
          </w:p>
          <w:p w14:paraId="3713694C"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4BF7C90C" w14:textId="77777777" w:rsidTr="007B6CAB">
        <w:trPr>
          <w:trHeight w:val="300"/>
        </w:trPr>
        <w:tc>
          <w:tcPr>
            <w:tcW w:w="2704" w:type="dxa"/>
            <w:gridSpan w:val="2"/>
          </w:tcPr>
          <w:p w14:paraId="7629E288"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5.3.3. Sutarties kainos / įkainių peržiūra dėl kainų lygio pokyčio</w:t>
            </w:r>
          </w:p>
          <w:p w14:paraId="3FE47803"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p>
          <w:p w14:paraId="3ADCE7A0"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p>
        </w:tc>
        <w:tc>
          <w:tcPr>
            <w:tcW w:w="6831" w:type="dxa"/>
            <w:gridSpan w:val="2"/>
          </w:tcPr>
          <w:p w14:paraId="47AECB7A"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 xml:space="preserve">Netaikoma  </w:t>
            </w:r>
          </w:p>
          <w:p w14:paraId="17C0E5CF"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5E3CEB8C"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6225404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4A2015F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41167E8C" w14:textId="77777777" w:rsidTr="007B6CAB">
        <w:trPr>
          <w:trHeight w:val="300"/>
        </w:trPr>
        <w:tc>
          <w:tcPr>
            <w:tcW w:w="2704" w:type="dxa"/>
            <w:gridSpan w:val="2"/>
          </w:tcPr>
          <w:p w14:paraId="7BE8B828"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5.3.4. Sutarties kainos / įkainių peržiūra dėl kainų lygio pokyčio pagal Prekių grupių kainų pokyčius</w:t>
            </w:r>
          </w:p>
        </w:tc>
        <w:tc>
          <w:tcPr>
            <w:tcW w:w="6831" w:type="dxa"/>
            <w:gridSpan w:val="2"/>
          </w:tcPr>
          <w:p w14:paraId="29EDDED4"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Netaikoma</w:t>
            </w:r>
          </w:p>
          <w:p w14:paraId="258A2E14"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17591432" w14:textId="77777777" w:rsidTr="007B6CAB">
        <w:trPr>
          <w:trHeight w:val="300"/>
        </w:trPr>
        <w:tc>
          <w:tcPr>
            <w:tcW w:w="2704" w:type="dxa"/>
            <w:gridSpan w:val="2"/>
          </w:tcPr>
          <w:p w14:paraId="17018D10"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 xml:space="preserve">5.4. Sutarties kainos / įkainių apskaičiavimas taikant </w:t>
            </w:r>
            <w:r w:rsidRPr="00A769CF">
              <w:rPr>
                <w:rFonts w:ascii="Calibri Light" w:hAnsi="Calibri Light" w:cs="Calibri Light"/>
                <w:b/>
                <w:i/>
                <w:u w:val="single"/>
                <w:lang w:val="lt-LT"/>
              </w:rPr>
              <w:t>kiekio (apimties)</w:t>
            </w:r>
            <w:r w:rsidRPr="00A769CF">
              <w:rPr>
                <w:rFonts w:ascii="Calibri Light" w:hAnsi="Calibri Light" w:cs="Calibri Light"/>
                <w:b/>
                <w:i/>
                <w:lang w:val="lt-LT"/>
              </w:rPr>
              <w:t xml:space="preserve"> keitimo taisykles</w:t>
            </w:r>
          </w:p>
        </w:tc>
        <w:tc>
          <w:tcPr>
            <w:tcW w:w="6831" w:type="dxa"/>
            <w:gridSpan w:val="2"/>
          </w:tcPr>
          <w:p w14:paraId="318D6E3D"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Netaikoma</w:t>
            </w:r>
          </w:p>
          <w:p w14:paraId="19CAE252"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991BA7" w14:paraId="54B53171" w14:textId="77777777" w:rsidTr="007B6CAB">
        <w:trPr>
          <w:trHeight w:val="300"/>
        </w:trPr>
        <w:tc>
          <w:tcPr>
            <w:tcW w:w="2704" w:type="dxa"/>
            <w:gridSpan w:val="2"/>
          </w:tcPr>
          <w:p w14:paraId="4F6882AD"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5.5. Atsiskaitymo su Tiekėju terminas ir tvarka</w:t>
            </w:r>
          </w:p>
        </w:tc>
        <w:tc>
          <w:tcPr>
            <w:tcW w:w="6831" w:type="dxa"/>
            <w:gridSpan w:val="2"/>
          </w:tcPr>
          <w:p w14:paraId="776A0FBF" w14:textId="77777777" w:rsidR="00A769CF" w:rsidRPr="00FE3834" w:rsidRDefault="00A769CF" w:rsidP="00FE3834">
            <w:pPr>
              <w:tabs>
                <w:tab w:val="left" w:pos="284"/>
              </w:tabs>
              <w:spacing w:before="60" w:after="60" w:line="240" w:lineRule="auto"/>
              <w:jc w:val="left"/>
              <w:rPr>
                <w:rFonts w:ascii="Calibri Light" w:hAnsi="Calibri Light" w:cs="Calibri Light"/>
                <w:bCs/>
                <w:i/>
                <w:lang w:val="lt-LT"/>
              </w:rPr>
            </w:pPr>
            <w:r w:rsidRPr="00FE3834">
              <w:rPr>
                <w:rFonts w:ascii="Calibri Light" w:hAnsi="Calibri Light" w:cs="Calibri Light"/>
                <w:bCs/>
                <w:i/>
                <w:lang w:val="lt-LT"/>
              </w:rPr>
              <w:t xml:space="preserve">Pirkėjas atsiskaito su Tiekėju ne vėliau kaip per 60 (šešiasdešimt) dienų nuo perdavimo-priėmimo akto ir teisingos PVM sąskaitos faktūros gavimo dienos. </w:t>
            </w:r>
          </w:p>
          <w:p w14:paraId="3AEAF79E" w14:textId="77777777" w:rsidR="00A769CF" w:rsidRPr="00FE3834" w:rsidRDefault="00A769CF" w:rsidP="00FE3834">
            <w:pPr>
              <w:tabs>
                <w:tab w:val="left" w:pos="284"/>
              </w:tabs>
              <w:spacing w:before="60" w:after="60" w:line="240" w:lineRule="auto"/>
              <w:jc w:val="left"/>
              <w:rPr>
                <w:rFonts w:ascii="Calibri Light" w:hAnsi="Calibri Light" w:cs="Calibri Light"/>
                <w:bCs/>
                <w:i/>
                <w:lang w:val="lt-LT"/>
              </w:rPr>
            </w:pPr>
          </w:p>
          <w:p w14:paraId="632A2B28" w14:textId="77777777" w:rsidR="00A769CF" w:rsidRPr="00FE3834" w:rsidRDefault="00A769CF" w:rsidP="00FE3834">
            <w:pPr>
              <w:tabs>
                <w:tab w:val="left" w:pos="284"/>
              </w:tabs>
              <w:spacing w:before="60" w:after="60" w:line="240" w:lineRule="auto"/>
              <w:jc w:val="left"/>
              <w:rPr>
                <w:rFonts w:ascii="Calibri Light" w:hAnsi="Calibri Light" w:cs="Calibri Light"/>
                <w:bCs/>
                <w:i/>
                <w:lang w:val="lt-LT"/>
              </w:rPr>
            </w:pPr>
            <w:r w:rsidRPr="00FE3834">
              <w:rPr>
                <w:rFonts w:ascii="Calibri Light" w:hAnsi="Calibri Light" w:cs="Calibri Light"/>
                <w:bCs/>
                <w:i/>
                <w:lang w:val="lt-LT"/>
              </w:rPr>
              <w:t>Apmokėjimo sąlygos:</w:t>
            </w:r>
          </w:p>
          <w:p w14:paraId="63C697AA" w14:textId="77777777" w:rsidR="00A769CF" w:rsidRPr="00A769CF" w:rsidRDefault="00A769CF" w:rsidP="00FE3834">
            <w:pPr>
              <w:tabs>
                <w:tab w:val="left" w:pos="284"/>
              </w:tabs>
              <w:spacing w:before="60" w:after="60" w:line="240" w:lineRule="auto"/>
              <w:jc w:val="left"/>
              <w:rPr>
                <w:rFonts w:ascii="Calibri Light" w:hAnsi="Calibri Light" w:cs="Calibri Light"/>
                <w:bCs/>
                <w:i/>
                <w:lang w:val="lt-LT"/>
              </w:rPr>
            </w:pPr>
            <w:r w:rsidRPr="00FE3834">
              <w:rPr>
                <w:rFonts w:ascii="Calibri Light" w:hAnsi="Calibri Light" w:cs="Calibri Light"/>
                <w:bCs/>
                <w:i/>
                <w:lang w:val="lt-LT"/>
              </w:rPr>
              <w:t>Pirkėjas su Tiekėju atsiskaito už prekes ir paslaugas, įskaitant (trisdešimt šeši</w:t>
            </w:r>
            <w:r w:rsidR="00991BA7">
              <w:rPr>
                <w:rFonts w:ascii="Calibri Light" w:hAnsi="Calibri Light" w:cs="Calibri Light"/>
                <w:bCs/>
                <w:i/>
                <w:lang w:val="lt-LT"/>
              </w:rPr>
              <w:t>ų</w:t>
            </w:r>
            <w:r w:rsidRPr="00FE3834">
              <w:rPr>
                <w:rFonts w:ascii="Calibri Light" w:hAnsi="Calibri Light" w:cs="Calibri Light"/>
                <w:bCs/>
                <w:i/>
                <w:lang w:val="lt-LT"/>
              </w:rPr>
              <w:t>) mėnesių gamintojo garantiją (palaikymą) mokėjimo pavedimu, pinigus pervesdamas į Sutartyje nurodytą Tiekėjo atsiskaitomąją sąskaitą per 60 (šešiasdešimt) dienų nuo perdavimo-priėmimo akto ir teisingos PVM sąskaitos faktūros gavimo dienos.</w:t>
            </w:r>
          </w:p>
        </w:tc>
      </w:tr>
      <w:tr w:rsidR="00A769CF" w:rsidRPr="00A769CF" w14:paraId="217EE0A2" w14:textId="77777777" w:rsidTr="007B6CAB">
        <w:trPr>
          <w:trHeight w:val="300"/>
        </w:trPr>
        <w:tc>
          <w:tcPr>
            <w:tcW w:w="2704" w:type="dxa"/>
            <w:gridSpan w:val="2"/>
          </w:tcPr>
          <w:p w14:paraId="4636B057"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5.6. Avansas</w:t>
            </w:r>
          </w:p>
        </w:tc>
        <w:tc>
          <w:tcPr>
            <w:tcW w:w="6831" w:type="dxa"/>
            <w:gridSpan w:val="2"/>
          </w:tcPr>
          <w:p w14:paraId="3B17CFD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Netaikoma</w:t>
            </w:r>
          </w:p>
          <w:p w14:paraId="1B8D944C"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2801E209" w14:textId="77777777" w:rsidTr="007B6CAB">
        <w:trPr>
          <w:trHeight w:val="300"/>
        </w:trPr>
        <w:tc>
          <w:tcPr>
            <w:tcW w:w="2704" w:type="dxa"/>
            <w:gridSpan w:val="2"/>
          </w:tcPr>
          <w:p w14:paraId="1B7C6319"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5.7. Avanso užtikrinimas</w:t>
            </w:r>
          </w:p>
        </w:tc>
        <w:tc>
          <w:tcPr>
            <w:tcW w:w="6831" w:type="dxa"/>
            <w:gridSpan w:val="2"/>
          </w:tcPr>
          <w:p w14:paraId="0DF26B0F"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Netaikoma</w:t>
            </w:r>
          </w:p>
        </w:tc>
      </w:tr>
      <w:tr w:rsidR="00A769CF" w:rsidRPr="00A769CF" w14:paraId="75344772" w14:textId="77777777" w:rsidTr="007B6CAB">
        <w:trPr>
          <w:trHeight w:val="300"/>
        </w:trPr>
        <w:tc>
          <w:tcPr>
            <w:tcW w:w="9535" w:type="dxa"/>
            <w:gridSpan w:val="4"/>
          </w:tcPr>
          <w:p w14:paraId="6B4946F6" w14:textId="77777777" w:rsidR="00A769CF" w:rsidRPr="00A769CF" w:rsidRDefault="00A769CF" w:rsidP="00260330">
            <w:pPr>
              <w:tabs>
                <w:tab w:val="left" w:pos="284"/>
              </w:tabs>
              <w:spacing w:before="60" w:after="60" w:line="240" w:lineRule="auto"/>
              <w:jc w:val="center"/>
              <w:rPr>
                <w:rFonts w:ascii="Calibri Light" w:hAnsi="Calibri Light" w:cs="Calibri Light"/>
                <w:b/>
                <w:i/>
                <w:lang w:val="lt-LT"/>
              </w:rPr>
            </w:pPr>
            <w:r w:rsidRPr="00A769CF">
              <w:rPr>
                <w:rFonts w:ascii="Calibri Light" w:hAnsi="Calibri Light" w:cs="Calibri Light"/>
                <w:b/>
                <w:i/>
                <w:lang w:val="lt-LT"/>
              </w:rPr>
              <w:t>6. PREKIŲ KOKYBĖ IR GARANTINIAI ĮSIPAREIGOJIMAI</w:t>
            </w:r>
          </w:p>
        </w:tc>
      </w:tr>
      <w:tr w:rsidR="00A769CF" w:rsidRPr="00A769CF" w14:paraId="67306A3E" w14:textId="77777777" w:rsidTr="007B6CAB">
        <w:trPr>
          <w:trHeight w:val="300"/>
        </w:trPr>
        <w:tc>
          <w:tcPr>
            <w:tcW w:w="2704" w:type="dxa"/>
            <w:gridSpan w:val="2"/>
          </w:tcPr>
          <w:p w14:paraId="71A5D8D2"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6.1. Garantinis terminas</w:t>
            </w:r>
          </w:p>
        </w:tc>
        <w:tc>
          <w:tcPr>
            <w:tcW w:w="6831" w:type="dxa"/>
            <w:gridSpan w:val="2"/>
          </w:tcPr>
          <w:p w14:paraId="027BEC9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Prekėms nustatomas Tiekėjo pasiūlytas arba Prekių gamintojo taikomas Garantinis terminas, tačiau bet kokiu atveju ne trumpesnis kaip 36 (trisdešimt šeši) mėnesių. Garantinis terminas, skaičiuojamas nuo Prekių perdavimo–priėmimo akto pasirašymo dienos.</w:t>
            </w:r>
          </w:p>
        </w:tc>
      </w:tr>
      <w:tr w:rsidR="00A769CF" w:rsidRPr="00991BA7" w14:paraId="337D4DAD" w14:textId="77777777" w:rsidTr="007B6CAB">
        <w:trPr>
          <w:trHeight w:val="300"/>
        </w:trPr>
        <w:tc>
          <w:tcPr>
            <w:tcW w:w="2704" w:type="dxa"/>
            <w:gridSpan w:val="2"/>
          </w:tcPr>
          <w:p w14:paraId="4768C35D"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6.2. Garantinė priežiūra</w:t>
            </w:r>
          </w:p>
        </w:tc>
        <w:tc>
          <w:tcPr>
            <w:tcW w:w="6831" w:type="dxa"/>
            <w:gridSpan w:val="2"/>
          </w:tcPr>
          <w:p w14:paraId="191B946A"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 xml:space="preserve">Tiekėjas privalo pašalinti trūkumus ne vėliau kaip per10 (dešimt) dienų. </w:t>
            </w:r>
          </w:p>
          <w:p w14:paraId="521960E0"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32A65E52"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Prekių trūkumų nustatymo bei šalinimo tvarka nustatyta Bendrųjų sąlygų 7 skyriuje.</w:t>
            </w:r>
          </w:p>
        </w:tc>
      </w:tr>
      <w:tr w:rsidR="00A769CF" w:rsidRPr="00A769CF" w14:paraId="19888F62" w14:textId="77777777" w:rsidTr="007B6CAB">
        <w:trPr>
          <w:trHeight w:val="300"/>
        </w:trPr>
        <w:tc>
          <w:tcPr>
            <w:tcW w:w="9535" w:type="dxa"/>
            <w:gridSpan w:val="4"/>
          </w:tcPr>
          <w:p w14:paraId="6919B02D" w14:textId="77777777" w:rsidR="00A769CF" w:rsidRPr="00A769CF" w:rsidRDefault="00A769CF" w:rsidP="00260330">
            <w:pPr>
              <w:tabs>
                <w:tab w:val="left" w:pos="284"/>
              </w:tabs>
              <w:spacing w:before="60" w:after="60" w:line="240" w:lineRule="auto"/>
              <w:jc w:val="center"/>
              <w:rPr>
                <w:rFonts w:ascii="Calibri Light" w:hAnsi="Calibri Light" w:cs="Calibri Light"/>
                <w:b/>
                <w:i/>
                <w:lang w:val="lt-LT"/>
              </w:rPr>
            </w:pPr>
            <w:r w:rsidRPr="00A769CF">
              <w:rPr>
                <w:rFonts w:ascii="Calibri Light" w:hAnsi="Calibri Light" w:cs="Calibri Light"/>
                <w:b/>
                <w:i/>
                <w:lang w:val="lt-LT"/>
              </w:rPr>
              <w:t>7. SUTARTIES VYKDYMUI PASITELKIAMI SUBTIEKĖJAI</w:t>
            </w:r>
          </w:p>
        </w:tc>
      </w:tr>
      <w:tr w:rsidR="00A769CF" w:rsidRPr="00A769CF" w14:paraId="3C6B7801" w14:textId="77777777" w:rsidTr="007B6CAB">
        <w:trPr>
          <w:trHeight w:val="300"/>
        </w:trPr>
        <w:tc>
          <w:tcPr>
            <w:tcW w:w="2704" w:type="dxa"/>
            <w:gridSpan w:val="2"/>
          </w:tcPr>
          <w:p w14:paraId="26F15EB2"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lastRenderedPageBreak/>
              <w:t>Sutarties vykdymui pasitelkiami subtiekėjai ir (ar) specialistai</w:t>
            </w:r>
          </w:p>
        </w:tc>
        <w:tc>
          <w:tcPr>
            <w:tcW w:w="6831" w:type="dxa"/>
            <w:gridSpan w:val="2"/>
          </w:tcPr>
          <w:p w14:paraId="14CAA011"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2BBE6076" w14:textId="77777777" w:rsidTr="007B6CAB">
        <w:trPr>
          <w:trHeight w:val="300"/>
        </w:trPr>
        <w:tc>
          <w:tcPr>
            <w:tcW w:w="9535" w:type="dxa"/>
            <w:gridSpan w:val="4"/>
          </w:tcPr>
          <w:p w14:paraId="01E79150" w14:textId="77777777" w:rsidR="00A769CF" w:rsidRPr="00A769CF" w:rsidRDefault="00A769CF" w:rsidP="00260330">
            <w:pPr>
              <w:tabs>
                <w:tab w:val="left" w:pos="284"/>
              </w:tabs>
              <w:spacing w:before="60" w:after="60" w:line="240" w:lineRule="auto"/>
              <w:jc w:val="center"/>
              <w:rPr>
                <w:rFonts w:ascii="Calibri Light" w:hAnsi="Calibri Light" w:cs="Calibri Light"/>
                <w:b/>
                <w:i/>
                <w:lang w:val="lt-LT"/>
              </w:rPr>
            </w:pPr>
            <w:r w:rsidRPr="00A769CF">
              <w:rPr>
                <w:rFonts w:ascii="Calibri Light" w:hAnsi="Calibri Light" w:cs="Calibri Light"/>
                <w:b/>
                <w:i/>
                <w:lang w:val="lt-LT"/>
              </w:rPr>
              <w:t>8. PRIEVOLIŲ PAGAL SUTARTĮ ĮVYKDYMO UŽTIKRINIMAS</w:t>
            </w:r>
          </w:p>
        </w:tc>
      </w:tr>
      <w:tr w:rsidR="00A769CF" w:rsidRPr="00A769CF" w14:paraId="432E5C5E" w14:textId="77777777" w:rsidTr="007B6CAB">
        <w:trPr>
          <w:trHeight w:val="300"/>
        </w:trPr>
        <w:tc>
          <w:tcPr>
            <w:tcW w:w="2704" w:type="dxa"/>
            <w:gridSpan w:val="2"/>
          </w:tcPr>
          <w:p w14:paraId="418763C3"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8.1. Prievolių pagal Sutartį įvykdymo užtikrinimas</w:t>
            </w:r>
          </w:p>
        </w:tc>
        <w:tc>
          <w:tcPr>
            <w:tcW w:w="6831" w:type="dxa"/>
            <w:gridSpan w:val="2"/>
          </w:tcPr>
          <w:p w14:paraId="020B18F8"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Prievolių pagal Sutartį įvykdymas užtikrinamas:</w:t>
            </w:r>
          </w:p>
          <w:p w14:paraId="7EC98F7F"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Netesybomis (delspinigiais, bauda).</w:t>
            </w:r>
          </w:p>
          <w:p w14:paraId="1592FE31"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0F37A800" w14:textId="77777777" w:rsidTr="007B6CAB">
        <w:trPr>
          <w:trHeight w:val="300"/>
        </w:trPr>
        <w:tc>
          <w:tcPr>
            <w:tcW w:w="2704" w:type="dxa"/>
            <w:gridSpan w:val="2"/>
          </w:tcPr>
          <w:p w14:paraId="649A4F53"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 xml:space="preserve">8.2. Sutarties įvykdymo užtikrinimo pateikimas </w:t>
            </w:r>
          </w:p>
        </w:tc>
        <w:tc>
          <w:tcPr>
            <w:tcW w:w="6831" w:type="dxa"/>
            <w:gridSpan w:val="2"/>
          </w:tcPr>
          <w:p w14:paraId="0EE20071"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Netaikoma.</w:t>
            </w:r>
          </w:p>
        </w:tc>
      </w:tr>
      <w:tr w:rsidR="00A769CF" w:rsidRPr="00A769CF" w14:paraId="334E05E4" w14:textId="77777777" w:rsidTr="007B6CAB">
        <w:trPr>
          <w:trHeight w:val="300"/>
        </w:trPr>
        <w:tc>
          <w:tcPr>
            <w:tcW w:w="9535" w:type="dxa"/>
            <w:gridSpan w:val="4"/>
          </w:tcPr>
          <w:p w14:paraId="6534BD46" w14:textId="77777777" w:rsidR="00A769CF" w:rsidRPr="00A769CF" w:rsidRDefault="00A769CF" w:rsidP="00260330">
            <w:pPr>
              <w:tabs>
                <w:tab w:val="left" w:pos="284"/>
              </w:tabs>
              <w:spacing w:before="60" w:after="60" w:line="240" w:lineRule="auto"/>
              <w:jc w:val="center"/>
              <w:rPr>
                <w:rFonts w:ascii="Calibri Light" w:hAnsi="Calibri Light" w:cs="Calibri Light"/>
                <w:b/>
                <w:i/>
                <w:lang w:val="lt-LT"/>
              </w:rPr>
            </w:pPr>
            <w:r w:rsidRPr="00A769CF">
              <w:rPr>
                <w:rFonts w:ascii="Calibri Light" w:hAnsi="Calibri Light" w:cs="Calibri Light"/>
                <w:b/>
                <w:i/>
                <w:lang w:val="lt-LT"/>
              </w:rPr>
              <w:t>9. ŠALIŲ ATSAKOMYBĖ</w:t>
            </w:r>
          </w:p>
        </w:tc>
      </w:tr>
      <w:tr w:rsidR="00A769CF" w:rsidRPr="00A769CF" w14:paraId="3323A428" w14:textId="77777777" w:rsidTr="007B6CAB">
        <w:trPr>
          <w:trHeight w:val="300"/>
        </w:trPr>
        <w:tc>
          <w:tcPr>
            <w:tcW w:w="2704" w:type="dxa"/>
            <w:gridSpan w:val="2"/>
          </w:tcPr>
          <w:p w14:paraId="5344BF0A"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9.1. Pirkėjui taikomos netesybos už mokėjimų pagal Sutartį vėlavimą</w:t>
            </w:r>
          </w:p>
        </w:tc>
        <w:tc>
          <w:tcPr>
            <w:tcW w:w="6831" w:type="dxa"/>
            <w:gridSpan w:val="2"/>
          </w:tcPr>
          <w:p w14:paraId="0F61B9DA"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Jei Pirkėjas, gavęs tinkamai pateiktą ir užpildytą Sąskaitą, uždelsia atsiskaityti už tinkamai Tiekėjo  perduotas kokybiškas Prekes per Sutartyje nurodytą terminą, Tiekėjas nuo kitos nei nustatytas terminas dienos skaičiuoja Pirkėjui 0,04 (keturių šimtųjų) procento dydžio delspinigius nuo neapmokėtos sumos be PVM už kiekvieną vėlavimo dieną.   </w:t>
            </w:r>
          </w:p>
        </w:tc>
      </w:tr>
      <w:tr w:rsidR="00A769CF" w:rsidRPr="00A769CF" w14:paraId="4E86072B" w14:textId="77777777" w:rsidTr="007B6CAB">
        <w:trPr>
          <w:trHeight w:val="300"/>
        </w:trPr>
        <w:tc>
          <w:tcPr>
            <w:tcW w:w="2704" w:type="dxa"/>
            <w:gridSpan w:val="2"/>
          </w:tcPr>
          <w:p w14:paraId="795D62B4"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9.2. Tiekėjui taikomos netesybos</w:t>
            </w:r>
          </w:p>
        </w:tc>
        <w:tc>
          <w:tcPr>
            <w:tcW w:w="6831" w:type="dxa"/>
            <w:gridSpan w:val="2"/>
          </w:tcPr>
          <w:p w14:paraId="0EA07ADF"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9.2.1. Jeigu Tiekėjas vėluoja vykdyti užsakymą, tiekti Prekes ar ištaisyti jų trūkumus arba nevykdo kitų sutartinių įsipareigojimų, Pirkėjas nuo kitos nei nustatytas terminas dienos Tiekėjui skaičiuoja 0,04 (keturių šimtųjų) procento  dydžio delspinigius už kiekvieną uždelstą dieną nuo laiku neperduotų Prekių ar Prekių, turinčių trūkumų, kainos be PVM. </w:t>
            </w:r>
          </w:p>
          <w:p w14:paraId="3D966AA5"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 xml:space="preserve">9.2.2. Tiekėjas privalo sumokėti Pirkėjui netesybas per 10 (dešimt) dienų nuo Pirkėjo pareikalavimo. </w:t>
            </w:r>
          </w:p>
        </w:tc>
      </w:tr>
      <w:tr w:rsidR="00A769CF" w:rsidRPr="00991BA7" w14:paraId="7F0B8205" w14:textId="77777777" w:rsidTr="007B6CAB">
        <w:trPr>
          <w:trHeight w:val="300"/>
        </w:trPr>
        <w:tc>
          <w:tcPr>
            <w:tcW w:w="2704" w:type="dxa"/>
            <w:gridSpan w:val="2"/>
          </w:tcPr>
          <w:p w14:paraId="06CDE48D"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9.3. Tiekėjui / Pirkėjui taikoma bauda nutraukus Sutartį dėl esminio Sutarties pažeidimo</w:t>
            </w:r>
          </w:p>
        </w:tc>
        <w:tc>
          <w:tcPr>
            <w:tcW w:w="6831" w:type="dxa"/>
            <w:gridSpan w:val="2"/>
          </w:tcPr>
          <w:p w14:paraId="23C5A63A"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 xml:space="preserve">Nutraukus Sutartį dėl esminio Sutarties pažeidimo, nustatyto Sutarties Specialiosiose sąlygose, mokama 2 (dviejų) procentų dydžio bauda nuo Pradinės Sutarties vertės be PVM, nurodytos Specialiųjų sąlygų 5.2 punkte. </w:t>
            </w:r>
          </w:p>
          <w:p w14:paraId="7086D0F7"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1143B0B9" w14:textId="77777777" w:rsidTr="007B6CAB">
        <w:trPr>
          <w:trHeight w:val="300"/>
        </w:trPr>
        <w:tc>
          <w:tcPr>
            <w:tcW w:w="2704" w:type="dxa"/>
            <w:gridSpan w:val="2"/>
          </w:tcPr>
          <w:p w14:paraId="77880867"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8B74ABC"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Netaikoma</w:t>
            </w:r>
          </w:p>
          <w:p w14:paraId="6ABAD6C0"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1CCD7665"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6813DFB3" w14:textId="77777777" w:rsidTr="007B6CAB">
        <w:trPr>
          <w:trHeight w:val="300"/>
        </w:trPr>
        <w:tc>
          <w:tcPr>
            <w:tcW w:w="2704" w:type="dxa"/>
            <w:gridSpan w:val="2"/>
          </w:tcPr>
          <w:p w14:paraId="6CDF6D3D"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9.5. Tiekėjui taikomos baudos dėl aplinkosauginių ir (arba) socialinių kriterijų nesilaikymo</w:t>
            </w:r>
          </w:p>
        </w:tc>
        <w:tc>
          <w:tcPr>
            <w:tcW w:w="6831" w:type="dxa"/>
            <w:gridSpan w:val="2"/>
          </w:tcPr>
          <w:p w14:paraId="526EBAAA"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Netaikoma</w:t>
            </w:r>
          </w:p>
          <w:p w14:paraId="7CFBEF2F"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07F3D2A0" w14:textId="77777777" w:rsidTr="007B6CAB">
        <w:trPr>
          <w:trHeight w:val="300"/>
        </w:trPr>
        <w:tc>
          <w:tcPr>
            <w:tcW w:w="2704" w:type="dxa"/>
            <w:gridSpan w:val="2"/>
          </w:tcPr>
          <w:p w14:paraId="5D79B928"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9.6. Tiekėjui / Pirkėjui taikoma bauda dėl konfidencialumo reikalavimų nesilaikymo</w:t>
            </w:r>
          </w:p>
        </w:tc>
        <w:tc>
          <w:tcPr>
            <w:tcW w:w="6831" w:type="dxa"/>
            <w:gridSpan w:val="2"/>
          </w:tcPr>
          <w:p w14:paraId="21C1194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Netaikoma</w:t>
            </w:r>
          </w:p>
        </w:tc>
      </w:tr>
      <w:tr w:rsidR="00A769CF" w:rsidRPr="00A769CF" w14:paraId="3C9735ED" w14:textId="77777777" w:rsidTr="007B6CAB">
        <w:trPr>
          <w:trHeight w:val="300"/>
        </w:trPr>
        <w:tc>
          <w:tcPr>
            <w:tcW w:w="2704" w:type="dxa"/>
            <w:gridSpan w:val="2"/>
          </w:tcPr>
          <w:p w14:paraId="2FE3F415"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 xml:space="preserve">9.7. Tiekėjui taikomos netesybos dėl pirkimo dokumentuose nustatytų kokybinių kriterijų </w:t>
            </w:r>
            <w:proofErr w:type="spellStart"/>
            <w:r w:rsidRPr="00A769CF">
              <w:rPr>
                <w:rFonts w:ascii="Calibri Light" w:hAnsi="Calibri Light" w:cs="Calibri Light"/>
                <w:b/>
                <w:i/>
                <w:lang w:val="lt-LT"/>
              </w:rPr>
              <w:lastRenderedPageBreak/>
              <w:t>nepasiekimo</w:t>
            </w:r>
            <w:proofErr w:type="spellEnd"/>
            <w:r w:rsidRPr="00A769CF">
              <w:rPr>
                <w:rFonts w:ascii="Calibri Light" w:hAnsi="Calibri Light" w:cs="Calibri Light"/>
                <w:b/>
                <w:i/>
                <w:lang w:val="lt-LT"/>
              </w:rPr>
              <w:t xml:space="preserve"> Sutarties vykdymo metu</w:t>
            </w:r>
          </w:p>
        </w:tc>
        <w:tc>
          <w:tcPr>
            <w:tcW w:w="6831" w:type="dxa"/>
            <w:gridSpan w:val="2"/>
          </w:tcPr>
          <w:p w14:paraId="571786B2"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lastRenderedPageBreak/>
              <w:t xml:space="preserve">Netaikoma </w:t>
            </w:r>
          </w:p>
        </w:tc>
      </w:tr>
      <w:tr w:rsidR="00A769CF" w:rsidRPr="00A769CF" w14:paraId="54760F19" w14:textId="77777777" w:rsidTr="007B6CAB">
        <w:trPr>
          <w:trHeight w:val="300"/>
        </w:trPr>
        <w:tc>
          <w:tcPr>
            <w:tcW w:w="2704" w:type="dxa"/>
            <w:gridSpan w:val="2"/>
          </w:tcPr>
          <w:p w14:paraId="0FFCA815"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9.8. Tiekėjui taikomos netesybos dėl Sutarties įvykdymo užtikrinimo nepratęsimo</w:t>
            </w:r>
          </w:p>
        </w:tc>
        <w:tc>
          <w:tcPr>
            <w:tcW w:w="6831" w:type="dxa"/>
            <w:gridSpan w:val="2"/>
          </w:tcPr>
          <w:p w14:paraId="6AC8DF14"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Netaikoma</w:t>
            </w:r>
          </w:p>
          <w:p w14:paraId="3722FDF9"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7A8170BA" w14:textId="77777777" w:rsidTr="007B6CAB">
        <w:trPr>
          <w:trHeight w:val="300"/>
        </w:trPr>
        <w:tc>
          <w:tcPr>
            <w:tcW w:w="2704" w:type="dxa"/>
            <w:gridSpan w:val="2"/>
          </w:tcPr>
          <w:p w14:paraId="502E2386"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9.9. Kitos netesybos</w:t>
            </w:r>
          </w:p>
        </w:tc>
        <w:tc>
          <w:tcPr>
            <w:tcW w:w="6831" w:type="dxa"/>
            <w:gridSpan w:val="2"/>
          </w:tcPr>
          <w:p w14:paraId="1515A5AC"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5820FFAD" w14:textId="77777777" w:rsidTr="007B6CAB">
        <w:trPr>
          <w:trHeight w:val="300"/>
        </w:trPr>
        <w:tc>
          <w:tcPr>
            <w:tcW w:w="9535" w:type="dxa"/>
            <w:gridSpan w:val="4"/>
          </w:tcPr>
          <w:p w14:paraId="52CE8715" w14:textId="77777777" w:rsidR="00A769CF" w:rsidRPr="00A769CF" w:rsidRDefault="00A769CF" w:rsidP="00260330">
            <w:pPr>
              <w:tabs>
                <w:tab w:val="left" w:pos="284"/>
              </w:tabs>
              <w:spacing w:before="60" w:after="60" w:line="240" w:lineRule="auto"/>
              <w:jc w:val="center"/>
              <w:rPr>
                <w:rFonts w:ascii="Calibri Light" w:hAnsi="Calibri Light" w:cs="Calibri Light"/>
                <w:b/>
                <w:i/>
                <w:lang w:val="lt-LT"/>
              </w:rPr>
            </w:pPr>
            <w:r w:rsidRPr="00A769CF">
              <w:rPr>
                <w:rFonts w:ascii="Calibri Light" w:hAnsi="Calibri Light" w:cs="Calibri Light"/>
                <w:b/>
                <w:i/>
                <w:lang w:val="lt-LT"/>
              </w:rPr>
              <w:t>10. SUTARTIES GALIOJIMAS IR KEITIMAS</w:t>
            </w:r>
          </w:p>
        </w:tc>
      </w:tr>
      <w:tr w:rsidR="00A769CF" w:rsidRPr="00991BA7" w14:paraId="13AD2393" w14:textId="77777777" w:rsidTr="007B6CAB">
        <w:trPr>
          <w:trHeight w:val="300"/>
        </w:trPr>
        <w:tc>
          <w:tcPr>
            <w:tcW w:w="2704" w:type="dxa"/>
            <w:gridSpan w:val="2"/>
          </w:tcPr>
          <w:p w14:paraId="04FD81E4"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10.1. Sutarties sudarymas ir įsigaliojimas</w:t>
            </w:r>
          </w:p>
        </w:tc>
        <w:tc>
          <w:tcPr>
            <w:tcW w:w="6831" w:type="dxa"/>
            <w:gridSpan w:val="2"/>
          </w:tcPr>
          <w:p w14:paraId="0C6CCCD7"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Ši Sutartis laikoma sudaryta ir įsigalioja nuo Sutarties pasirašymo dienos (antrosios Šalies pasirašymo dieną).</w:t>
            </w:r>
          </w:p>
          <w:p w14:paraId="44FB12BF"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 xml:space="preserve">Sutartis galioja iki visiško prievolių įvykdymo (kol bus išnaudota Pradinės Sutarties vertė, bet jos terminas negali būti ilgesnis </w:t>
            </w:r>
            <w:r w:rsidRPr="0060725E">
              <w:rPr>
                <w:rFonts w:ascii="Calibri Light" w:hAnsi="Calibri Light" w:cs="Calibri Light"/>
                <w:bCs/>
                <w:i/>
                <w:lang w:val="lt-LT"/>
              </w:rPr>
              <w:t>kaip 81  (aštuoniasdešimt viena) d</w:t>
            </w:r>
            <w:r w:rsidRPr="00A769CF">
              <w:rPr>
                <w:rFonts w:ascii="Calibri Light" w:hAnsi="Calibri Light" w:cs="Calibri Light"/>
                <w:bCs/>
                <w:i/>
                <w:lang w:val="lt-LT"/>
              </w:rPr>
              <w:t>iena.</w:t>
            </w:r>
          </w:p>
          <w:p w14:paraId="6F0AFD87"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349B0CF6" w14:textId="77777777" w:rsidTr="007B6CAB">
        <w:trPr>
          <w:trHeight w:val="300"/>
        </w:trPr>
        <w:tc>
          <w:tcPr>
            <w:tcW w:w="2704" w:type="dxa"/>
            <w:gridSpan w:val="2"/>
          </w:tcPr>
          <w:p w14:paraId="743A77DF"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10.2. Sutarties galiojimo termino pratęsimas</w:t>
            </w:r>
          </w:p>
        </w:tc>
        <w:tc>
          <w:tcPr>
            <w:tcW w:w="6831" w:type="dxa"/>
            <w:gridSpan w:val="2"/>
          </w:tcPr>
          <w:p w14:paraId="02158C11"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Netaikoma</w:t>
            </w:r>
          </w:p>
          <w:p w14:paraId="0FAB2AF1"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15069F87" w14:textId="77777777" w:rsidTr="007B6CAB">
        <w:trPr>
          <w:trHeight w:val="300"/>
        </w:trPr>
        <w:tc>
          <w:tcPr>
            <w:tcW w:w="9535" w:type="dxa"/>
            <w:gridSpan w:val="4"/>
          </w:tcPr>
          <w:p w14:paraId="3B4D06B2"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11. SUTARTIES NUTRAUKIMAS</w:t>
            </w:r>
          </w:p>
        </w:tc>
      </w:tr>
      <w:tr w:rsidR="00A769CF" w:rsidRPr="00991BA7" w14:paraId="01F49EA2" w14:textId="77777777" w:rsidTr="007B6CAB">
        <w:trPr>
          <w:trHeight w:val="300"/>
        </w:trPr>
        <w:tc>
          <w:tcPr>
            <w:tcW w:w="2532" w:type="dxa"/>
          </w:tcPr>
          <w:p w14:paraId="3A22AEBF"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11.1. Sutarties nutraukimo pagrindai</w:t>
            </w:r>
          </w:p>
        </w:tc>
        <w:tc>
          <w:tcPr>
            <w:tcW w:w="7003" w:type="dxa"/>
            <w:gridSpan w:val="3"/>
          </w:tcPr>
          <w:p w14:paraId="5F96B1C6"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Sutartis gali būti nutraukiama rašytiniu Šalių susitarimu arba vienašališkai, Bendrosiose sąlygose ir šiais Specialiosiose sąlygose nurodytais atvejais ir nustatyta tvarka.</w:t>
            </w:r>
          </w:p>
          <w:p w14:paraId="332ED159" w14:textId="77777777" w:rsidR="00A769CF" w:rsidRPr="00A769CF" w:rsidRDefault="007443FA" w:rsidP="007443FA">
            <w:pPr>
              <w:tabs>
                <w:tab w:val="left" w:pos="284"/>
              </w:tabs>
              <w:spacing w:before="60" w:after="60" w:line="240" w:lineRule="auto"/>
              <w:jc w:val="left"/>
              <w:rPr>
                <w:rFonts w:ascii="Calibri Light" w:hAnsi="Calibri Light" w:cs="Calibri Light"/>
                <w:bCs/>
                <w:i/>
                <w:lang w:val="lt-LT"/>
              </w:rPr>
            </w:pPr>
            <w:r w:rsidRPr="00C47AA5">
              <w:rPr>
                <w:rFonts w:ascii="Calibri Light" w:hAnsi="Calibri Light" w:cs="Calibri Light"/>
                <w:kern w:val="2"/>
                <w:lang w:val="lt-LT"/>
              </w:rPr>
              <w:t>Sutartis vienašališkai yra nutraukiama, jeigu paaiškėja VPĮ 37 straipsnio 9 dalyje</w:t>
            </w:r>
            <w:r>
              <w:rPr>
                <w:rFonts w:ascii="Calibri Light" w:hAnsi="Calibri Light" w:cs="Calibri Light"/>
                <w:kern w:val="2"/>
                <w:lang w:val="lt-LT"/>
              </w:rPr>
              <w:t xml:space="preserve"> </w:t>
            </w:r>
            <w:r w:rsidRPr="00C47AA5">
              <w:rPr>
                <w:rFonts w:ascii="Calibri Light" w:hAnsi="Calibri Light" w:cs="Calibri Light"/>
                <w:kern w:val="2"/>
                <w:lang w:val="lt-LT"/>
              </w:rPr>
              <w:t>ir (ar) 47 straipsnio 9 dalyje nurodytos aplinkybės.</w:t>
            </w:r>
          </w:p>
          <w:p w14:paraId="262203B3"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1B9F2934" w14:textId="77777777" w:rsidTr="007B6CAB">
        <w:trPr>
          <w:trHeight w:val="300"/>
        </w:trPr>
        <w:tc>
          <w:tcPr>
            <w:tcW w:w="2532" w:type="dxa"/>
          </w:tcPr>
          <w:p w14:paraId="20764D99"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11.2. Esminiai Sutarties pažeidimai</w:t>
            </w:r>
          </w:p>
          <w:p w14:paraId="758BA885"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p>
        </w:tc>
        <w:tc>
          <w:tcPr>
            <w:tcW w:w="7003" w:type="dxa"/>
            <w:gridSpan w:val="3"/>
          </w:tcPr>
          <w:p w14:paraId="09CCE12B"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11.2.1. Tiekėjo sutartinio/</w:t>
            </w:r>
            <w:proofErr w:type="spellStart"/>
            <w:r w:rsidRPr="00A769CF">
              <w:rPr>
                <w:rFonts w:ascii="Calibri Light" w:hAnsi="Calibri Light" w:cs="Calibri Light"/>
                <w:bCs/>
                <w:i/>
                <w:lang w:val="lt-LT"/>
              </w:rPr>
              <w:t>ių</w:t>
            </w:r>
            <w:proofErr w:type="spellEnd"/>
            <w:r w:rsidRPr="00A769CF">
              <w:rPr>
                <w:rFonts w:ascii="Calibri Light" w:hAnsi="Calibri Light" w:cs="Calibri Light"/>
                <w:bCs/>
                <w:i/>
                <w:lang w:val="lt-LT"/>
              </w:rPr>
              <w:t xml:space="preserve"> įsipareigojimo/ų vykdymo termino/ų praleidimas daugiau kaip 30 (trisdešimt) dienų dėl Tiekėjo kaltės;</w:t>
            </w:r>
          </w:p>
          <w:p w14:paraId="13E6E300"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11.2.2. Pirkėjo mokėjimo prievolės termino praleidimas daugiau kaip 30 (trisdešimt) dienų.</w:t>
            </w:r>
          </w:p>
        </w:tc>
      </w:tr>
      <w:tr w:rsidR="00A769CF" w:rsidRPr="00A769CF" w14:paraId="4881F085" w14:textId="77777777" w:rsidTr="007B6CAB">
        <w:trPr>
          <w:trHeight w:val="300"/>
        </w:trPr>
        <w:tc>
          <w:tcPr>
            <w:tcW w:w="9535" w:type="dxa"/>
            <w:gridSpan w:val="4"/>
          </w:tcPr>
          <w:p w14:paraId="43FC7E31" w14:textId="77777777" w:rsidR="00A769CF" w:rsidRPr="00A769CF" w:rsidRDefault="00A769CF" w:rsidP="00260330">
            <w:pPr>
              <w:tabs>
                <w:tab w:val="left" w:pos="284"/>
              </w:tabs>
              <w:spacing w:before="60" w:after="60" w:line="240" w:lineRule="auto"/>
              <w:jc w:val="center"/>
              <w:rPr>
                <w:rFonts w:ascii="Calibri Light" w:hAnsi="Calibri Light" w:cs="Calibri Light"/>
                <w:bCs/>
                <w:i/>
                <w:lang w:val="lt-LT"/>
              </w:rPr>
            </w:pPr>
            <w:r w:rsidRPr="00A769CF">
              <w:rPr>
                <w:rFonts w:ascii="Calibri Light" w:hAnsi="Calibri Light" w:cs="Calibri Light"/>
                <w:b/>
                <w:i/>
                <w:lang w:val="lt-LT"/>
              </w:rPr>
              <w:t>12. APLINKOSAUGINIAI IR SOCIALINIAI KRITERIJAI</w:t>
            </w:r>
            <w:r w:rsidRPr="00A769CF">
              <w:rPr>
                <w:rFonts w:ascii="Calibri Light" w:hAnsi="Calibri Light" w:cs="Calibri Light"/>
                <w:bCs/>
                <w:i/>
                <w:lang w:val="lt-LT"/>
              </w:rPr>
              <w:t xml:space="preserve"> (taikoma, jeigu aplinkosauginiai ir (arba) socialiniai kriterijai nustatomi kaip Sutarties vykdymo sąlygos)</w:t>
            </w:r>
          </w:p>
        </w:tc>
      </w:tr>
      <w:tr w:rsidR="00A769CF" w:rsidRPr="00991BA7" w14:paraId="5D096E8A" w14:textId="77777777" w:rsidTr="007B6CAB">
        <w:trPr>
          <w:trHeight w:val="300"/>
        </w:trPr>
        <w:tc>
          <w:tcPr>
            <w:tcW w:w="2532" w:type="dxa"/>
          </w:tcPr>
          <w:p w14:paraId="3BF50C89"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12.1. Aplinkosauginių kriterijų nustatymo teisinis pagrindas</w:t>
            </w:r>
          </w:p>
        </w:tc>
        <w:tc>
          <w:tcPr>
            <w:tcW w:w="7003" w:type="dxa"/>
            <w:gridSpan w:val="3"/>
          </w:tcPr>
          <w:p w14:paraId="42EEC507" w14:textId="77777777" w:rsidR="00A769CF" w:rsidRPr="0084174B" w:rsidRDefault="00D12390" w:rsidP="00A769CF">
            <w:pPr>
              <w:tabs>
                <w:tab w:val="left" w:pos="284"/>
              </w:tabs>
              <w:spacing w:before="60" w:after="60" w:line="240" w:lineRule="auto"/>
              <w:jc w:val="left"/>
              <w:rPr>
                <w:rFonts w:ascii="Calibri Light" w:hAnsi="Calibri Light" w:cs="Calibri Light"/>
                <w:bCs/>
                <w:i/>
                <w:iCs/>
                <w:lang w:val="lt-LT"/>
              </w:rPr>
            </w:pPr>
            <w:r w:rsidRPr="0084174B">
              <w:rPr>
                <w:rFonts w:ascii="Calibri Light" w:hAnsi="Calibri Light" w:cs="Calibri Light"/>
                <w:i/>
                <w:iCs/>
                <w:color w:val="000000"/>
                <w:kern w:val="2"/>
                <w:shd w:val="clear" w:color="auto" w:fill="FFFFFF"/>
                <w:lang w:val="lt-LT"/>
              </w:rPr>
              <w:t xml:space="preserve">Aplinkosauginiai kriterijai Prekėms nustatomi vadovaujantis </w:t>
            </w:r>
            <w:r w:rsidRPr="0084174B">
              <w:rPr>
                <w:rFonts w:ascii="Calibri Light" w:hAnsi="Calibri Light" w:cs="Calibri Light"/>
                <w:i/>
                <w:iCs/>
                <w:color w:val="000000"/>
                <w:kern w:val="2"/>
                <w:lang w:val="lt-LT"/>
              </w:rPr>
              <w:t>Aplinkos apsaugos kriterijų taikymo, vykdant žaliuosius pirkimus, tvarkos aprašo, patvirtinto 2011 m. birželio 28 d. įsakymu D1-508</w:t>
            </w:r>
            <w:r w:rsidRPr="0084174B">
              <w:rPr>
                <w:rFonts w:ascii="Calibri Light" w:hAnsi="Calibri Light" w:cs="Calibri Light"/>
                <w:i/>
                <w:iCs/>
                <w:color w:val="000000"/>
                <w:kern w:val="2"/>
                <w:shd w:val="clear" w:color="auto" w:fill="FFFFFF"/>
                <w:lang w:val="lt-LT"/>
              </w:rPr>
              <w:t xml:space="preserve"> „Dėl Aplinkos apsaugos kriterijų taikymo, vykdant žaliuosius pirkimus, tvarkos aprašo patvirtinimo“ (toliau – Tvarkos aprašas) 4.4.3. papunkčiu.</w:t>
            </w:r>
            <w:r w:rsidRPr="0084174B">
              <w:rPr>
                <w:rFonts w:ascii="Calibri Light" w:hAnsi="Calibri Light" w:cs="Calibri Light"/>
                <w:i/>
                <w:iCs/>
                <w:color w:val="000000"/>
                <w:kern w:val="2"/>
                <w:lang w:val="lt-LT"/>
              </w:rPr>
              <w:t> </w:t>
            </w:r>
          </w:p>
        </w:tc>
      </w:tr>
      <w:tr w:rsidR="00A769CF" w:rsidRPr="00A769CF" w14:paraId="1A449BC6" w14:textId="77777777" w:rsidTr="007B6CAB">
        <w:trPr>
          <w:trHeight w:val="300"/>
        </w:trPr>
        <w:tc>
          <w:tcPr>
            <w:tcW w:w="2532" w:type="dxa"/>
          </w:tcPr>
          <w:p w14:paraId="4DE28B89"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 xml:space="preserve">12.2. Su Prekių pakuotėmis susiję aplinkosauginiai kriterijai </w:t>
            </w:r>
          </w:p>
        </w:tc>
        <w:tc>
          <w:tcPr>
            <w:tcW w:w="7003" w:type="dxa"/>
            <w:gridSpan w:val="3"/>
          </w:tcPr>
          <w:p w14:paraId="070FD3BA"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Netaikoma</w:t>
            </w:r>
          </w:p>
          <w:p w14:paraId="053A2897"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2333EE2B"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605C414E" w14:textId="77777777" w:rsidTr="007B6CAB">
        <w:trPr>
          <w:trHeight w:val="300"/>
        </w:trPr>
        <w:tc>
          <w:tcPr>
            <w:tcW w:w="2532" w:type="dxa"/>
          </w:tcPr>
          <w:p w14:paraId="5518BE97"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12.3. Su Prekių pristatymu susiję aplinkosauginiai kriterijai</w:t>
            </w:r>
            <w:r w:rsidRPr="00A769CF">
              <w:rPr>
                <w:rFonts w:ascii="Calibri Light" w:hAnsi="Calibri Light" w:cs="Calibri Light"/>
                <w:b/>
                <w:i/>
                <w:u w:val="single"/>
                <w:lang w:val="lt-LT"/>
              </w:rPr>
              <w:t xml:space="preserve"> </w:t>
            </w:r>
          </w:p>
        </w:tc>
        <w:tc>
          <w:tcPr>
            <w:tcW w:w="7003" w:type="dxa"/>
            <w:gridSpan w:val="3"/>
          </w:tcPr>
          <w:p w14:paraId="31548185"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Netaikoma</w:t>
            </w:r>
          </w:p>
          <w:p w14:paraId="11F99CEB" w14:textId="77777777" w:rsidR="00A769CF" w:rsidRPr="00A769CF" w:rsidRDefault="00A769CF" w:rsidP="00A769CF">
            <w:pPr>
              <w:tabs>
                <w:tab w:val="left" w:pos="284"/>
              </w:tabs>
              <w:spacing w:before="60" w:after="60" w:line="240" w:lineRule="auto"/>
              <w:jc w:val="left"/>
              <w:rPr>
                <w:rFonts w:ascii="Calibri Light" w:hAnsi="Calibri Light" w:cs="Calibri Light"/>
                <w:bCs/>
                <w:i/>
                <w:u w:val="single"/>
                <w:lang w:val="lt-LT"/>
              </w:rPr>
            </w:pPr>
          </w:p>
          <w:p w14:paraId="30058F6E"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18A5C426" w14:textId="77777777" w:rsidTr="007B6CAB">
        <w:trPr>
          <w:trHeight w:val="300"/>
        </w:trPr>
        <w:tc>
          <w:tcPr>
            <w:tcW w:w="2532" w:type="dxa"/>
          </w:tcPr>
          <w:p w14:paraId="4E423F14"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 xml:space="preserve">12.4. Su Prekėmis susijusių paslaugų (pavyzdžiui, montavimo, apmokymo ir kitos parengimui naudoti </w:t>
            </w:r>
            <w:r w:rsidRPr="00A769CF">
              <w:rPr>
                <w:rFonts w:ascii="Calibri Light" w:hAnsi="Calibri Light" w:cs="Calibri Light"/>
                <w:b/>
                <w:i/>
                <w:lang w:val="lt-LT"/>
              </w:rPr>
              <w:lastRenderedPageBreak/>
              <w:t>skirtos paslaugos) teikimu susiję aplinkosauginiai kriterijai</w:t>
            </w:r>
          </w:p>
        </w:tc>
        <w:tc>
          <w:tcPr>
            <w:tcW w:w="7003" w:type="dxa"/>
            <w:gridSpan w:val="3"/>
          </w:tcPr>
          <w:p w14:paraId="5E7AB1C3"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lastRenderedPageBreak/>
              <w:t>Netaikoma</w:t>
            </w:r>
          </w:p>
          <w:p w14:paraId="24027B54"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0E42182A"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641AB93B" w14:textId="77777777" w:rsidTr="007B6CAB">
        <w:trPr>
          <w:trHeight w:val="300"/>
        </w:trPr>
        <w:tc>
          <w:tcPr>
            <w:tcW w:w="2532" w:type="dxa"/>
          </w:tcPr>
          <w:p w14:paraId="2A62A4D2"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12.5. Su perkamomis Prekėmis susiję socialiniai kriterijai</w:t>
            </w:r>
          </w:p>
        </w:tc>
        <w:tc>
          <w:tcPr>
            <w:tcW w:w="7003" w:type="dxa"/>
            <w:gridSpan w:val="3"/>
          </w:tcPr>
          <w:p w14:paraId="2559DCEA"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Netaikoma</w:t>
            </w:r>
          </w:p>
          <w:p w14:paraId="037CC192"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78E2180F" w14:textId="77777777" w:rsidTr="007B6CAB">
        <w:trPr>
          <w:trHeight w:val="300"/>
        </w:trPr>
        <w:tc>
          <w:tcPr>
            <w:tcW w:w="9535" w:type="dxa"/>
            <w:gridSpan w:val="4"/>
          </w:tcPr>
          <w:p w14:paraId="7040F94D" w14:textId="77777777" w:rsidR="00A769CF" w:rsidRPr="00A769CF" w:rsidRDefault="00A769CF" w:rsidP="00CB187E">
            <w:pPr>
              <w:tabs>
                <w:tab w:val="left" w:pos="284"/>
              </w:tabs>
              <w:spacing w:before="60" w:after="60" w:line="240" w:lineRule="auto"/>
              <w:jc w:val="center"/>
              <w:rPr>
                <w:rFonts w:ascii="Calibri Light" w:hAnsi="Calibri Light" w:cs="Calibri Light"/>
                <w:b/>
                <w:i/>
                <w:lang w:val="lt-LT"/>
              </w:rPr>
            </w:pPr>
            <w:r w:rsidRPr="00A769CF">
              <w:rPr>
                <w:rFonts w:ascii="Calibri Light" w:hAnsi="Calibri Light" w:cs="Calibri Light"/>
                <w:b/>
                <w:i/>
                <w:lang w:val="lt-LT"/>
              </w:rPr>
              <w:t>13. BENDRŲJŲ SĄLYGŲ PAKEITIMAI IR PAPILDYMAI</w:t>
            </w:r>
          </w:p>
          <w:p w14:paraId="07A8FC42" w14:textId="77777777" w:rsidR="00A769CF" w:rsidRPr="00A769CF" w:rsidRDefault="00A769CF" w:rsidP="00CB187E">
            <w:pPr>
              <w:tabs>
                <w:tab w:val="left" w:pos="284"/>
              </w:tabs>
              <w:spacing w:before="60" w:after="60" w:line="240" w:lineRule="auto"/>
              <w:jc w:val="center"/>
              <w:rPr>
                <w:rFonts w:ascii="Calibri Light" w:hAnsi="Calibri Light" w:cs="Calibri Light"/>
                <w:bCs/>
                <w:i/>
                <w:lang w:val="lt-LT"/>
              </w:rPr>
            </w:pPr>
            <w:r w:rsidRPr="00A769CF">
              <w:rPr>
                <w:rFonts w:ascii="Calibri Light" w:hAnsi="Calibri Light" w:cs="Calibri Light"/>
                <w:bCs/>
                <w:i/>
                <w:lang w:val="lt-LT"/>
              </w:rPr>
              <w:t>(jeigu būtina dėl konkretaus Sutarties dalyko specifikos)</w:t>
            </w:r>
          </w:p>
        </w:tc>
      </w:tr>
      <w:tr w:rsidR="00A769CF" w:rsidRPr="00991BA7" w14:paraId="119CADCA" w14:textId="77777777" w:rsidTr="007B6CAB">
        <w:trPr>
          <w:trHeight w:val="300"/>
        </w:trPr>
        <w:tc>
          <w:tcPr>
            <w:tcW w:w="2532" w:type="dxa"/>
          </w:tcPr>
          <w:p w14:paraId="14C1FE79"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13.</w:t>
            </w:r>
            <w:r w:rsidR="00895C9D">
              <w:rPr>
                <w:rFonts w:ascii="Calibri Light" w:hAnsi="Calibri Light" w:cs="Calibri Light"/>
                <w:b/>
                <w:i/>
                <w:lang w:val="lt-LT"/>
              </w:rPr>
              <w:t>1.</w:t>
            </w:r>
          </w:p>
        </w:tc>
        <w:tc>
          <w:tcPr>
            <w:tcW w:w="7003" w:type="dxa"/>
            <w:gridSpan w:val="3"/>
          </w:tcPr>
          <w:p w14:paraId="714C27B8"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Sutarties Bendrosiose sąlygose nurodytos alternatyvios nuostatos (su prierašu „jei taikoma“ ir pan.) taikomos tik tokiu atveju, jeigu jos konkrečiai aprašomos Sutarties Specialiosiose sąlygose.</w:t>
            </w:r>
          </w:p>
        </w:tc>
      </w:tr>
      <w:tr w:rsidR="00A769CF" w:rsidRPr="00A769CF" w14:paraId="6F7E9DC3" w14:textId="77777777" w:rsidTr="007B6CAB">
        <w:trPr>
          <w:trHeight w:val="300"/>
        </w:trPr>
        <w:tc>
          <w:tcPr>
            <w:tcW w:w="9535" w:type="dxa"/>
            <w:gridSpan w:val="4"/>
          </w:tcPr>
          <w:p w14:paraId="42C3E03F" w14:textId="77777777" w:rsidR="00A769CF" w:rsidRPr="00A769CF" w:rsidRDefault="00A769CF" w:rsidP="00CB187E">
            <w:pPr>
              <w:tabs>
                <w:tab w:val="left" w:pos="284"/>
              </w:tabs>
              <w:spacing w:before="60" w:after="60" w:line="240" w:lineRule="auto"/>
              <w:jc w:val="center"/>
              <w:rPr>
                <w:rFonts w:ascii="Calibri Light" w:hAnsi="Calibri Light" w:cs="Calibri Light"/>
                <w:b/>
                <w:i/>
                <w:lang w:val="lt-LT"/>
              </w:rPr>
            </w:pPr>
            <w:r w:rsidRPr="00A769CF">
              <w:rPr>
                <w:rFonts w:ascii="Calibri Light" w:hAnsi="Calibri Light" w:cs="Calibri Light"/>
                <w:b/>
                <w:i/>
                <w:lang w:val="lt-LT"/>
              </w:rPr>
              <w:t>14. SUTARTIES PRIEDAI</w:t>
            </w:r>
          </w:p>
        </w:tc>
      </w:tr>
      <w:tr w:rsidR="00A769CF" w:rsidRPr="00A769CF" w14:paraId="2DC68E07" w14:textId="77777777" w:rsidTr="007B6CAB">
        <w:trPr>
          <w:trHeight w:val="300"/>
        </w:trPr>
        <w:tc>
          <w:tcPr>
            <w:tcW w:w="2532" w:type="dxa"/>
          </w:tcPr>
          <w:p w14:paraId="6777299D"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14.1. Priedas Nr. 1</w:t>
            </w:r>
          </w:p>
        </w:tc>
        <w:tc>
          <w:tcPr>
            <w:tcW w:w="7003" w:type="dxa"/>
            <w:gridSpan w:val="3"/>
          </w:tcPr>
          <w:p w14:paraId="61845BE7"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Techninė specifikacija</w:t>
            </w:r>
          </w:p>
        </w:tc>
      </w:tr>
      <w:tr w:rsidR="00A769CF" w:rsidRPr="00A769CF" w14:paraId="3E25D10F" w14:textId="77777777" w:rsidTr="007B6CAB">
        <w:trPr>
          <w:trHeight w:val="300"/>
        </w:trPr>
        <w:tc>
          <w:tcPr>
            <w:tcW w:w="2532" w:type="dxa"/>
          </w:tcPr>
          <w:p w14:paraId="3543659B"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14.2. Priedas Nr. 2</w:t>
            </w:r>
          </w:p>
        </w:tc>
        <w:tc>
          <w:tcPr>
            <w:tcW w:w="7003" w:type="dxa"/>
            <w:gridSpan w:val="3"/>
          </w:tcPr>
          <w:p w14:paraId="759DB496"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r w:rsidRPr="00A769CF">
              <w:rPr>
                <w:rFonts w:ascii="Calibri Light" w:hAnsi="Calibri Light" w:cs="Calibri Light"/>
                <w:bCs/>
                <w:i/>
                <w:lang w:val="lt-LT"/>
              </w:rPr>
              <w:t>Pasiūlymas</w:t>
            </w:r>
          </w:p>
        </w:tc>
      </w:tr>
      <w:tr w:rsidR="00A769CF" w:rsidRPr="00A769CF" w14:paraId="1DA10A11" w14:textId="77777777" w:rsidTr="007B6CAB">
        <w:trPr>
          <w:trHeight w:val="300"/>
        </w:trPr>
        <w:tc>
          <w:tcPr>
            <w:tcW w:w="2532" w:type="dxa"/>
          </w:tcPr>
          <w:p w14:paraId="4BD1FBF3"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14.3. Priedas Nr. 3</w:t>
            </w:r>
          </w:p>
        </w:tc>
        <w:tc>
          <w:tcPr>
            <w:tcW w:w="7003" w:type="dxa"/>
            <w:gridSpan w:val="3"/>
          </w:tcPr>
          <w:p w14:paraId="51BB6867"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tc>
      </w:tr>
      <w:tr w:rsidR="00A769CF" w:rsidRPr="00A769CF" w14:paraId="52DF1E31" w14:textId="77777777" w:rsidTr="007B6CAB">
        <w:tc>
          <w:tcPr>
            <w:tcW w:w="9535" w:type="dxa"/>
            <w:gridSpan w:val="4"/>
          </w:tcPr>
          <w:p w14:paraId="460BEF10" w14:textId="77777777" w:rsidR="00A769CF" w:rsidRPr="00A769CF" w:rsidRDefault="00A769CF" w:rsidP="00CB187E">
            <w:pPr>
              <w:tabs>
                <w:tab w:val="left" w:pos="284"/>
              </w:tabs>
              <w:spacing w:before="60" w:after="60" w:line="240" w:lineRule="auto"/>
              <w:jc w:val="center"/>
              <w:rPr>
                <w:rFonts w:ascii="Calibri Light" w:hAnsi="Calibri Light" w:cs="Calibri Light"/>
                <w:b/>
                <w:i/>
                <w:lang w:val="lt-LT"/>
              </w:rPr>
            </w:pPr>
            <w:r w:rsidRPr="00A769CF">
              <w:rPr>
                <w:rFonts w:ascii="Calibri Light" w:hAnsi="Calibri Light" w:cs="Calibri Light"/>
                <w:b/>
                <w:i/>
                <w:lang w:val="lt-LT"/>
              </w:rPr>
              <w:t>15. ŠALIŲ ATSTOVŲ PARAŠAI</w:t>
            </w:r>
          </w:p>
        </w:tc>
      </w:tr>
      <w:tr w:rsidR="00A769CF" w:rsidRPr="00A769CF" w14:paraId="6AA85016" w14:textId="77777777" w:rsidTr="007B6CAB">
        <w:tc>
          <w:tcPr>
            <w:tcW w:w="4788" w:type="dxa"/>
            <w:gridSpan w:val="3"/>
          </w:tcPr>
          <w:p w14:paraId="54960E6C"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PIRKĖJAS</w:t>
            </w:r>
          </w:p>
        </w:tc>
        <w:tc>
          <w:tcPr>
            <w:tcW w:w="4747" w:type="dxa"/>
          </w:tcPr>
          <w:p w14:paraId="1BB43029"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TIEKĖJAS</w:t>
            </w:r>
          </w:p>
        </w:tc>
      </w:tr>
      <w:tr w:rsidR="00A769CF" w:rsidRPr="00A769CF" w14:paraId="52022257" w14:textId="77777777" w:rsidTr="007B6CAB">
        <w:tc>
          <w:tcPr>
            <w:tcW w:w="4788" w:type="dxa"/>
            <w:gridSpan w:val="3"/>
          </w:tcPr>
          <w:p w14:paraId="561548DD"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p>
        </w:tc>
        <w:tc>
          <w:tcPr>
            <w:tcW w:w="4747" w:type="dxa"/>
          </w:tcPr>
          <w:p w14:paraId="09991D35"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p>
        </w:tc>
      </w:tr>
      <w:tr w:rsidR="00A769CF" w:rsidRPr="00A769CF" w14:paraId="7F6BF681" w14:textId="77777777" w:rsidTr="007B6CAB">
        <w:tc>
          <w:tcPr>
            <w:tcW w:w="4788" w:type="dxa"/>
            <w:gridSpan w:val="3"/>
          </w:tcPr>
          <w:p w14:paraId="36EC4444"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p>
          <w:p w14:paraId="2103A452"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(parašas)</w:t>
            </w:r>
          </w:p>
          <w:p w14:paraId="23C3996F"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p>
          <w:p w14:paraId="21E20148"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p>
        </w:tc>
        <w:tc>
          <w:tcPr>
            <w:tcW w:w="4747" w:type="dxa"/>
          </w:tcPr>
          <w:p w14:paraId="7657E558"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p>
          <w:p w14:paraId="25065808" w14:textId="77777777" w:rsidR="00A769CF" w:rsidRPr="00A769CF" w:rsidRDefault="00A769CF" w:rsidP="00A769CF">
            <w:pPr>
              <w:tabs>
                <w:tab w:val="left" w:pos="284"/>
              </w:tabs>
              <w:spacing w:before="60" w:after="60" w:line="240" w:lineRule="auto"/>
              <w:jc w:val="left"/>
              <w:rPr>
                <w:rFonts w:ascii="Calibri Light" w:hAnsi="Calibri Light" w:cs="Calibri Light"/>
                <w:b/>
                <w:i/>
                <w:lang w:val="lt-LT"/>
              </w:rPr>
            </w:pPr>
            <w:r w:rsidRPr="00A769CF">
              <w:rPr>
                <w:rFonts w:ascii="Calibri Light" w:hAnsi="Calibri Light" w:cs="Calibri Light"/>
                <w:b/>
                <w:i/>
                <w:lang w:val="lt-LT"/>
              </w:rPr>
              <w:t>(parašas)</w:t>
            </w:r>
          </w:p>
        </w:tc>
      </w:tr>
    </w:tbl>
    <w:p w14:paraId="6BDCBDA1"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0E63B29E" w14:textId="77777777" w:rsidR="00A769CF" w:rsidRPr="00A769CF" w:rsidRDefault="00A769CF" w:rsidP="00A769CF">
      <w:pPr>
        <w:tabs>
          <w:tab w:val="left" w:pos="284"/>
        </w:tabs>
        <w:spacing w:before="60" w:after="60" w:line="240" w:lineRule="auto"/>
        <w:jc w:val="left"/>
        <w:rPr>
          <w:rFonts w:ascii="Calibri Light" w:hAnsi="Calibri Light" w:cs="Calibri Light"/>
          <w:bCs/>
          <w:i/>
          <w:lang w:val="lt-LT"/>
        </w:rPr>
      </w:pPr>
    </w:p>
    <w:p w14:paraId="21C804E2" w14:textId="77777777" w:rsidR="00F52095" w:rsidRPr="00D273B5" w:rsidRDefault="00F52095" w:rsidP="00556361">
      <w:pPr>
        <w:pBdr>
          <w:bottom w:val="single" w:sz="12" w:space="1" w:color="auto"/>
        </w:pBdr>
        <w:tabs>
          <w:tab w:val="left" w:pos="284"/>
          <w:tab w:val="left" w:pos="3375"/>
        </w:tabs>
        <w:spacing w:before="60" w:after="60" w:line="240" w:lineRule="auto"/>
        <w:jc w:val="left"/>
        <w:rPr>
          <w:rFonts w:ascii="Calibri Light" w:hAnsi="Calibri Light" w:cs="Calibri Light"/>
          <w:i/>
          <w:lang w:val="lt-LT"/>
        </w:rPr>
      </w:pPr>
      <w:r w:rsidRPr="00D273B5">
        <w:rPr>
          <w:rFonts w:ascii="Calibri Light" w:hAnsi="Calibri Light" w:cs="Calibri Light"/>
          <w:i/>
          <w:lang w:val="lt-LT"/>
        </w:rPr>
        <w:tab/>
      </w:r>
      <w:r w:rsidRPr="00D273B5">
        <w:rPr>
          <w:rFonts w:ascii="Calibri Light" w:hAnsi="Calibri Light" w:cs="Calibri Light"/>
          <w:i/>
          <w:lang w:val="lt-LT"/>
        </w:rPr>
        <w:tab/>
      </w:r>
    </w:p>
    <w:p w14:paraId="11700F65" w14:textId="77777777" w:rsidR="00F64268" w:rsidRPr="00D273B5" w:rsidRDefault="00F64268" w:rsidP="00556361">
      <w:pPr>
        <w:spacing w:before="60" w:after="60" w:line="240" w:lineRule="auto"/>
        <w:rPr>
          <w:rFonts w:ascii="Calibri Light" w:hAnsi="Calibri Light" w:cs="Calibri Light"/>
          <w:lang w:val="lt-LT"/>
        </w:rPr>
      </w:pPr>
    </w:p>
    <w:sectPr w:rsidR="00F64268" w:rsidRPr="00D273B5" w:rsidSect="00131595">
      <w:headerReference w:type="default" r:id="rId20"/>
      <w:footerReference w:type="default" r:id="rId21"/>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ECB79" w14:textId="77777777" w:rsidR="00D611E5" w:rsidRDefault="00D611E5">
      <w:pPr>
        <w:spacing w:after="0" w:line="240" w:lineRule="auto"/>
      </w:pPr>
      <w:r>
        <w:separator/>
      </w:r>
    </w:p>
  </w:endnote>
  <w:endnote w:type="continuationSeparator" w:id="0">
    <w:p w14:paraId="6EF69038" w14:textId="77777777" w:rsidR="00D611E5" w:rsidRDefault="00D61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257BF0D8" w14:textId="77777777"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2020D" w14:textId="77777777" w:rsidR="00D611E5" w:rsidRDefault="00D611E5">
      <w:pPr>
        <w:spacing w:after="0" w:line="240" w:lineRule="auto"/>
      </w:pPr>
      <w:r>
        <w:separator/>
      </w:r>
    </w:p>
  </w:footnote>
  <w:footnote w:type="continuationSeparator" w:id="0">
    <w:p w14:paraId="31160BC4" w14:textId="77777777" w:rsidR="00D611E5" w:rsidRDefault="00D611E5">
      <w:pPr>
        <w:spacing w:after="0" w:line="240" w:lineRule="auto"/>
      </w:pPr>
      <w:r>
        <w:continuationSeparator/>
      </w:r>
    </w:p>
  </w:footnote>
  <w:footnote w:id="1">
    <w:p w14:paraId="531961EB" w14:textId="77777777" w:rsidR="00A706B9" w:rsidRPr="003C409A" w:rsidRDefault="00A706B9" w:rsidP="00A706B9">
      <w:pPr>
        <w:pStyle w:val="Puslapioinaostekstas"/>
        <w:rPr>
          <w:i/>
          <w:iCs/>
          <w:sz w:val="18"/>
          <w:szCs w:val="18"/>
          <w:lang w:val="lt-LT"/>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3C409A">
        <w:rPr>
          <w:rFonts w:ascii="Calibri" w:eastAsia="Yu Mincho" w:hAnsi="Calibri"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CE52EF" w14:textId="77777777" w:rsidR="00A706B9" w:rsidRPr="003C409A" w:rsidRDefault="00A706B9" w:rsidP="00A706B9">
      <w:pPr>
        <w:pStyle w:val="Puslapioinaostekstas"/>
        <w:numPr>
          <w:ilvl w:val="0"/>
          <w:numId w:val="40"/>
        </w:numPr>
        <w:rPr>
          <w:rFonts w:ascii="Calibri" w:eastAsia="Yu Mincho" w:hAnsi="Calibri" w:cs="Arial"/>
          <w:i/>
          <w:iCs/>
          <w:sz w:val="18"/>
          <w:szCs w:val="18"/>
          <w:lang w:val="lt-LT"/>
        </w:rPr>
      </w:pPr>
      <w:r w:rsidRPr="003C409A">
        <w:rPr>
          <w:rFonts w:ascii="Calibri" w:eastAsia="Yu Mincho" w:hAnsi="Calibri" w:cs="Arial"/>
          <w:i/>
          <w:iCs/>
          <w:sz w:val="18"/>
          <w:szCs w:val="18"/>
          <w:lang w:val="lt-LT"/>
        </w:rPr>
        <w:t xml:space="preserve">priesaikos deklaracija; </w:t>
      </w:r>
    </w:p>
    <w:p w14:paraId="79505723" w14:textId="77777777" w:rsidR="00A706B9" w:rsidRDefault="00A706B9" w:rsidP="00A706B9">
      <w:pPr>
        <w:pStyle w:val="Puslapioinaostekstas"/>
        <w:numPr>
          <w:ilvl w:val="0"/>
          <w:numId w:val="40"/>
        </w:numPr>
        <w:rPr>
          <w:rFonts w:ascii="Calibri" w:eastAsia="Yu Mincho" w:hAnsi="Calibri" w:cs="Arial"/>
        </w:rPr>
      </w:pPr>
      <w:r w:rsidRPr="003C409A">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2BE263" w14:textId="77777777" w:rsidR="00A706B9" w:rsidRPr="00A00C5E" w:rsidRDefault="00A706B9" w:rsidP="00A706B9">
      <w:pPr>
        <w:pStyle w:val="Puslapioinaostekstas"/>
        <w:rPr>
          <w:i/>
          <w:iCs/>
          <w:sz w:val="18"/>
          <w:szCs w:val="18"/>
          <w:lang w:val="lt-LT"/>
        </w:rPr>
      </w:pPr>
      <w:r w:rsidRPr="39658640">
        <w:rPr>
          <w:rStyle w:val="Puslapioinaosnuoroda"/>
          <w:rFonts w:ascii="Calibri" w:eastAsia="Yu Mincho" w:hAnsi="Calibri" w:cs="Arial"/>
        </w:rPr>
        <w:footnoteRef/>
      </w:r>
      <w:r w:rsidRPr="00A00C5E">
        <w:rPr>
          <w:rFonts w:ascii="Calibri" w:eastAsia="Yu Mincho" w:hAnsi="Calibri" w:cs="Arial"/>
          <w:lang w:val="lt-LT"/>
        </w:rPr>
        <w:t xml:space="preserve"> </w:t>
      </w:r>
      <w:r w:rsidRPr="00A00C5E">
        <w:rPr>
          <w:rFonts w:ascii="Calibri" w:eastAsia="Yu Mincho" w:hAnsi="Calibri" w:cs="Arial"/>
          <w:i/>
          <w:iCs/>
          <w:sz w:val="18"/>
          <w:szCs w:val="18"/>
          <w:lang w:val="lt-LT"/>
        </w:rPr>
        <w:t>Jeigu tiekėjas negali pateikti nurodytų dokumentų, įrodančių, kad nėra pašalinimo pagrindų, numatytų Lietuvos Respublikos viešųjų pirkimų įstatymo 46 straipsnio 1 ir 3 dalyse ir 6 dalies 2 punkte, nes valstybėje</w:t>
      </w:r>
      <w:r w:rsidRPr="00A00C5E">
        <w:rPr>
          <w:rFonts w:ascii="Calibri" w:eastAsia="Yu Mincho" w:hAnsi="Calibri" w:cs="Arial"/>
          <w:i/>
          <w:iCs/>
          <w:lang w:val="lt-LT"/>
        </w:rPr>
        <w:t xml:space="preserve"> </w:t>
      </w:r>
      <w:r w:rsidRPr="00A00C5E">
        <w:rPr>
          <w:rFonts w:ascii="Calibri" w:eastAsia="Yu Mincho" w:hAnsi="Calibri" w:cs="Arial"/>
          <w:i/>
          <w:iCs/>
          <w:sz w:val="18"/>
          <w:szCs w:val="18"/>
          <w:lang w:val="lt-LT"/>
        </w:rPr>
        <w:t xml:space="preserve">narėje ar atitinkamoje šalyje tokie dokumentai neišduodami arba toje šalyje išduodami dokumentai neapima visų 46 straipsnio 1 ir 3 dalyse ir 6 dalies 2 punkte keliamų klausimų, jie gali būti pakeisti: </w:t>
      </w:r>
    </w:p>
    <w:p w14:paraId="2098AF6E" w14:textId="77777777" w:rsidR="00A706B9" w:rsidRPr="00A00C5E" w:rsidRDefault="00A706B9" w:rsidP="00A706B9">
      <w:pPr>
        <w:pStyle w:val="Puslapioinaostekstas"/>
        <w:numPr>
          <w:ilvl w:val="0"/>
          <w:numId w:val="41"/>
        </w:numPr>
        <w:rPr>
          <w:rFonts w:ascii="Calibri" w:eastAsia="Yu Mincho" w:hAnsi="Calibri" w:cs="Arial"/>
          <w:i/>
          <w:iCs/>
          <w:sz w:val="18"/>
          <w:szCs w:val="18"/>
          <w:lang w:val="lt-LT"/>
        </w:rPr>
      </w:pPr>
      <w:r w:rsidRPr="00A00C5E">
        <w:rPr>
          <w:rFonts w:ascii="Calibri" w:eastAsia="Yu Mincho" w:hAnsi="Calibri" w:cs="Arial"/>
          <w:i/>
          <w:iCs/>
          <w:sz w:val="18"/>
          <w:szCs w:val="18"/>
          <w:lang w:val="lt-LT"/>
        </w:rPr>
        <w:t xml:space="preserve">priesaikos deklaracija; </w:t>
      </w:r>
    </w:p>
    <w:p w14:paraId="1C8EE308" w14:textId="77777777" w:rsidR="00A706B9" w:rsidRPr="00A00C5E" w:rsidRDefault="00A706B9" w:rsidP="00A706B9">
      <w:pPr>
        <w:pStyle w:val="Puslapioinaostekstas"/>
        <w:numPr>
          <w:ilvl w:val="0"/>
          <w:numId w:val="41"/>
        </w:numPr>
        <w:rPr>
          <w:rFonts w:ascii="Calibri" w:eastAsia="Yu Mincho" w:hAnsi="Calibri" w:cs="Arial"/>
          <w:sz w:val="18"/>
          <w:szCs w:val="18"/>
          <w:lang w:val="lt-LT"/>
        </w:rPr>
      </w:pPr>
      <w:r w:rsidRPr="00A00C5E">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0A87C1B" w14:textId="77777777" w:rsidR="00A706B9" w:rsidRPr="00A00C5E" w:rsidRDefault="00A706B9" w:rsidP="00A706B9">
      <w:pPr>
        <w:pStyle w:val="Puslapioinaostekstas"/>
        <w:rPr>
          <w:i/>
          <w:iCs/>
          <w:sz w:val="18"/>
          <w:szCs w:val="18"/>
          <w:lang w:val="lt-LT"/>
        </w:rPr>
      </w:pPr>
      <w:r w:rsidRPr="00A00C5E">
        <w:rPr>
          <w:rStyle w:val="Puslapioinaosnuoroda"/>
          <w:rFonts w:ascii="Calibri" w:eastAsia="Yu Mincho" w:hAnsi="Calibri" w:cs="Arial"/>
          <w:sz w:val="18"/>
          <w:szCs w:val="18"/>
          <w:lang w:val="lt-LT"/>
        </w:rPr>
        <w:footnoteRef/>
      </w:r>
      <w:r w:rsidRPr="00A00C5E">
        <w:rPr>
          <w:rFonts w:ascii="Calibri" w:eastAsia="Yu Mincho" w:hAnsi="Calibri" w:cs="Arial"/>
          <w:sz w:val="18"/>
          <w:szCs w:val="18"/>
          <w:lang w:val="lt-LT"/>
        </w:rPr>
        <w:t xml:space="preserve"> </w:t>
      </w:r>
      <w:r w:rsidRPr="00A00C5E">
        <w:rPr>
          <w:rFonts w:ascii="Calibri" w:eastAsia="Yu Mincho" w:hAnsi="Calibri"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ADD540" w14:textId="77777777" w:rsidR="00A706B9" w:rsidRPr="00A00C5E" w:rsidRDefault="00A706B9" w:rsidP="00A706B9">
      <w:pPr>
        <w:pStyle w:val="Puslapioinaostekstas"/>
        <w:numPr>
          <w:ilvl w:val="0"/>
          <w:numId w:val="42"/>
        </w:numPr>
        <w:rPr>
          <w:rFonts w:ascii="Calibri" w:eastAsia="Yu Mincho" w:hAnsi="Calibri" w:cs="Arial"/>
          <w:i/>
          <w:iCs/>
          <w:sz w:val="18"/>
          <w:szCs w:val="18"/>
          <w:lang w:val="lt-LT"/>
        </w:rPr>
      </w:pPr>
      <w:r w:rsidRPr="00A00C5E">
        <w:rPr>
          <w:rFonts w:ascii="Calibri" w:eastAsia="Yu Mincho" w:hAnsi="Calibri" w:cs="Arial"/>
          <w:i/>
          <w:iCs/>
          <w:sz w:val="18"/>
          <w:szCs w:val="18"/>
          <w:lang w:val="lt-LT"/>
        </w:rPr>
        <w:t xml:space="preserve">priesaikos deklaracija; </w:t>
      </w:r>
    </w:p>
    <w:p w14:paraId="09DACFFF" w14:textId="77777777" w:rsidR="00A706B9" w:rsidRDefault="00A706B9" w:rsidP="00A706B9">
      <w:pPr>
        <w:pStyle w:val="Puslapioinaostekstas"/>
        <w:numPr>
          <w:ilvl w:val="0"/>
          <w:numId w:val="42"/>
        </w:numPr>
        <w:rPr>
          <w:rFonts w:ascii="Calibri" w:eastAsia="Yu Mincho" w:hAnsi="Calibri" w:cs="Arial"/>
        </w:rPr>
      </w:pPr>
      <w:r w:rsidRPr="00A00C5E">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BA4E" w14:textId="77777777"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3344D8"/>
    <w:multiLevelType w:val="hybridMultilevel"/>
    <w:tmpl w:val="8564B434"/>
    <w:lvl w:ilvl="0" w:tplc="A9A6DF7C">
      <w:start w:val="1"/>
      <w:numFmt w:val="decimal"/>
      <w:lvlText w:val="%1."/>
      <w:lvlJc w:val="left"/>
      <w:pPr>
        <w:ind w:left="1440" w:hanging="360"/>
      </w:pPr>
    </w:lvl>
    <w:lvl w:ilvl="1" w:tplc="1FD449A8">
      <w:start w:val="1"/>
      <w:numFmt w:val="decimal"/>
      <w:lvlText w:val="%2."/>
      <w:lvlJc w:val="left"/>
      <w:pPr>
        <w:ind w:left="1440" w:hanging="360"/>
      </w:pPr>
    </w:lvl>
    <w:lvl w:ilvl="2" w:tplc="140EAC7A">
      <w:start w:val="1"/>
      <w:numFmt w:val="decimal"/>
      <w:lvlText w:val="%3."/>
      <w:lvlJc w:val="left"/>
      <w:pPr>
        <w:ind w:left="1440" w:hanging="360"/>
      </w:pPr>
    </w:lvl>
    <w:lvl w:ilvl="3" w:tplc="50982A48">
      <w:start w:val="1"/>
      <w:numFmt w:val="decimal"/>
      <w:lvlText w:val="%4."/>
      <w:lvlJc w:val="left"/>
      <w:pPr>
        <w:ind w:left="1440" w:hanging="360"/>
      </w:pPr>
    </w:lvl>
    <w:lvl w:ilvl="4" w:tplc="70E69AF2">
      <w:start w:val="1"/>
      <w:numFmt w:val="decimal"/>
      <w:lvlText w:val="%5."/>
      <w:lvlJc w:val="left"/>
      <w:pPr>
        <w:ind w:left="1440" w:hanging="360"/>
      </w:pPr>
    </w:lvl>
    <w:lvl w:ilvl="5" w:tplc="C58AE1D4">
      <w:start w:val="1"/>
      <w:numFmt w:val="decimal"/>
      <w:lvlText w:val="%6."/>
      <w:lvlJc w:val="left"/>
      <w:pPr>
        <w:ind w:left="1440" w:hanging="360"/>
      </w:pPr>
    </w:lvl>
    <w:lvl w:ilvl="6" w:tplc="472850F6">
      <w:start w:val="1"/>
      <w:numFmt w:val="decimal"/>
      <w:lvlText w:val="%7."/>
      <w:lvlJc w:val="left"/>
      <w:pPr>
        <w:ind w:left="1440" w:hanging="360"/>
      </w:pPr>
    </w:lvl>
    <w:lvl w:ilvl="7" w:tplc="7C82E392">
      <w:start w:val="1"/>
      <w:numFmt w:val="decimal"/>
      <w:lvlText w:val="%8."/>
      <w:lvlJc w:val="left"/>
      <w:pPr>
        <w:ind w:left="1440" w:hanging="360"/>
      </w:pPr>
    </w:lvl>
    <w:lvl w:ilvl="8" w:tplc="113EBA66">
      <w:start w:val="1"/>
      <w:numFmt w:val="decimal"/>
      <w:lvlText w:val="%9."/>
      <w:lvlJc w:val="left"/>
      <w:pPr>
        <w:ind w:left="1440" w:hanging="360"/>
      </w:pPr>
    </w:lvl>
  </w:abstractNum>
  <w:abstractNum w:abstractNumId="8"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A303E2"/>
    <w:multiLevelType w:val="multilevel"/>
    <w:tmpl w:val="4A9EE81A"/>
    <w:lvl w:ilvl="0">
      <w:start w:val="1"/>
      <w:numFmt w:val="upperRoman"/>
      <w:pStyle w:val="Skyriauspavadinimas"/>
      <w:lvlText w:val="%1."/>
      <w:lvlJc w:val="left"/>
      <w:pPr>
        <w:tabs>
          <w:tab w:val="num" w:pos="510"/>
        </w:tabs>
        <w:ind w:left="0" w:firstLine="0"/>
      </w:pPr>
    </w:lvl>
    <w:lvl w:ilvl="1">
      <w:start w:val="1"/>
      <w:numFmt w:val="lowerLetter"/>
      <w:lvlText w:val="%2."/>
      <w:lvlJc w:val="left"/>
      <w:pPr>
        <w:tabs>
          <w:tab w:val="num" w:pos="2466"/>
        </w:tabs>
        <w:ind w:left="2466" w:hanging="360"/>
      </w:pPr>
    </w:lvl>
    <w:lvl w:ilvl="2">
      <w:start w:val="1"/>
      <w:numFmt w:val="lowerRoman"/>
      <w:lvlText w:val="%3."/>
      <w:lvlJc w:val="right"/>
      <w:pPr>
        <w:tabs>
          <w:tab w:val="num" w:pos="3186"/>
        </w:tabs>
        <w:ind w:left="3186" w:hanging="180"/>
      </w:pPr>
    </w:lvl>
    <w:lvl w:ilvl="3">
      <w:start w:val="1"/>
      <w:numFmt w:val="decimal"/>
      <w:lvlText w:val="%4."/>
      <w:lvlJc w:val="left"/>
      <w:pPr>
        <w:tabs>
          <w:tab w:val="num" w:pos="3906"/>
        </w:tabs>
        <w:ind w:left="3906" w:hanging="360"/>
      </w:pPr>
    </w:lvl>
    <w:lvl w:ilvl="4">
      <w:start w:val="1"/>
      <w:numFmt w:val="lowerLetter"/>
      <w:lvlText w:val="%5."/>
      <w:lvlJc w:val="left"/>
      <w:pPr>
        <w:tabs>
          <w:tab w:val="num" w:pos="4626"/>
        </w:tabs>
        <w:ind w:left="4626" w:hanging="360"/>
      </w:pPr>
    </w:lvl>
    <w:lvl w:ilvl="5">
      <w:start w:val="1"/>
      <w:numFmt w:val="lowerRoman"/>
      <w:lvlText w:val="%6."/>
      <w:lvlJc w:val="right"/>
      <w:pPr>
        <w:tabs>
          <w:tab w:val="num" w:pos="5346"/>
        </w:tabs>
        <w:ind w:left="5346" w:hanging="180"/>
      </w:pPr>
    </w:lvl>
    <w:lvl w:ilvl="6">
      <w:start w:val="1"/>
      <w:numFmt w:val="decimal"/>
      <w:lvlText w:val="%7."/>
      <w:lvlJc w:val="left"/>
      <w:pPr>
        <w:tabs>
          <w:tab w:val="num" w:pos="6066"/>
        </w:tabs>
        <w:ind w:left="6066" w:hanging="360"/>
      </w:pPr>
    </w:lvl>
    <w:lvl w:ilvl="7">
      <w:start w:val="1"/>
      <w:numFmt w:val="lowerLetter"/>
      <w:lvlText w:val="%8."/>
      <w:lvlJc w:val="left"/>
      <w:pPr>
        <w:tabs>
          <w:tab w:val="num" w:pos="6786"/>
        </w:tabs>
        <w:ind w:left="6786" w:hanging="360"/>
      </w:pPr>
    </w:lvl>
    <w:lvl w:ilvl="8">
      <w:start w:val="1"/>
      <w:numFmt w:val="lowerRoman"/>
      <w:lvlText w:val="%9."/>
      <w:lvlJc w:val="right"/>
      <w:pPr>
        <w:tabs>
          <w:tab w:val="num" w:pos="7506"/>
        </w:tabs>
        <w:ind w:left="7506" w:hanging="180"/>
      </w:pPr>
    </w:lvl>
  </w:abstractNum>
  <w:abstractNum w:abstractNumId="25"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72E2B57"/>
    <w:multiLevelType w:val="hybridMultilevel"/>
    <w:tmpl w:val="BDC60FFC"/>
    <w:lvl w:ilvl="0" w:tplc="AC98E77A">
      <w:start w:val="1"/>
      <w:numFmt w:val="decimal"/>
      <w:lvlText w:val="%1."/>
      <w:lvlJc w:val="left"/>
      <w:pPr>
        <w:ind w:left="720" w:hanging="360"/>
      </w:pPr>
    </w:lvl>
    <w:lvl w:ilvl="1" w:tplc="EEC21162">
      <w:start w:val="1"/>
      <w:numFmt w:val="decimal"/>
      <w:lvlText w:val="%2."/>
      <w:lvlJc w:val="left"/>
      <w:pPr>
        <w:ind w:left="720" w:hanging="360"/>
      </w:pPr>
    </w:lvl>
    <w:lvl w:ilvl="2" w:tplc="511E65DE">
      <w:start w:val="1"/>
      <w:numFmt w:val="decimal"/>
      <w:lvlText w:val="%3."/>
      <w:lvlJc w:val="left"/>
      <w:pPr>
        <w:ind w:left="720" w:hanging="360"/>
      </w:pPr>
    </w:lvl>
    <w:lvl w:ilvl="3" w:tplc="80DE28EA">
      <w:start w:val="1"/>
      <w:numFmt w:val="decimal"/>
      <w:lvlText w:val="%4."/>
      <w:lvlJc w:val="left"/>
      <w:pPr>
        <w:ind w:left="720" w:hanging="360"/>
      </w:pPr>
    </w:lvl>
    <w:lvl w:ilvl="4" w:tplc="FD8C6980">
      <w:start w:val="1"/>
      <w:numFmt w:val="decimal"/>
      <w:lvlText w:val="%5."/>
      <w:lvlJc w:val="left"/>
      <w:pPr>
        <w:ind w:left="720" w:hanging="360"/>
      </w:pPr>
    </w:lvl>
    <w:lvl w:ilvl="5" w:tplc="D6E0036C">
      <w:start w:val="1"/>
      <w:numFmt w:val="decimal"/>
      <w:lvlText w:val="%6."/>
      <w:lvlJc w:val="left"/>
      <w:pPr>
        <w:ind w:left="720" w:hanging="360"/>
      </w:pPr>
    </w:lvl>
    <w:lvl w:ilvl="6" w:tplc="C5FA7C28">
      <w:start w:val="1"/>
      <w:numFmt w:val="decimal"/>
      <w:lvlText w:val="%7."/>
      <w:lvlJc w:val="left"/>
      <w:pPr>
        <w:ind w:left="720" w:hanging="360"/>
      </w:pPr>
    </w:lvl>
    <w:lvl w:ilvl="7" w:tplc="B23E76D2">
      <w:start w:val="1"/>
      <w:numFmt w:val="decimal"/>
      <w:lvlText w:val="%8."/>
      <w:lvlJc w:val="left"/>
      <w:pPr>
        <w:ind w:left="720" w:hanging="360"/>
      </w:pPr>
    </w:lvl>
    <w:lvl w:ilvl="8" w:tplc="F3F0F2F4">
      <w:start w:val="1"/>
      <w:numFmt w:val="decimal"/>
      <w:lvlText w:val="%9."/>
      <w:lvlJc w:val="left"/>
      <w:pPr>
        <w:ind w:left="720" w:hanging="360"/>
      </w:pPr>
    </w:lvl>
  </w:abstractNum>
  <w:abstractNum w:abstractNumId="34"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1"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0"/>
  </w:num>
  <w:num w:numId="7">
    <w:abstractNumId w:val="17"/>
  </w:num>
  <w:num w:numId="8">
    <w:abstractNumId w:val="40"/>
  </w:num>
  <w:num w:numId="9">
    <w:abstractNumId w:val="31"/>
  </w:num>
  <w:num w:numId="10">
    <w:abstractNumId w:val="12"/>
  </w:num>
  <w:num w:numId="11">
    <w:abstractNumId w:val="13"/>
  </w:num>
  <w:num w:numId="12">
    <w:abstractNumId w:val="41"/>
  </w:num>
  <w:num w:numId="13">
    <w:abstractNumId w:val="22"/>
  </w:num>
  <w:num w:numId="14">
    <w:abstractNumId w:val="14"/>
  </w:num>
  <w:num w:numId="15">
    <w:abstractNumId w:val="20"/>
  </w:num>
  <w:num w:numId="16">
    <w:abstractNumId w:val="19"/>
  </w:num>
  <w:num w:numId="17">
    <w:abstractNumId w:val="18"/>
  </w:num>
  <w:num w:numId="18">
    <w:abstractNumId w:val="11"/>
  </w:num>
  <w:num w:numId="19">
    <w:abstractNumId w:val="26"/>
  </w:num>
  <w:num w:numId="20">
    <w:abstractNumId w:val="21"/>
  </w:num>
  <w:num w:numId="21">
    <w:abstractNumId w:val="30"/>
  </w:num>
  <w:num w:numId="22">
    <w:abstractNumId w:val="8"/>
  </w:num>
  <w:num w:numId="23">
    <w:abstractNumId w:val="9"/>
  </w:num>
  <w:num w:numId="24">
    <w:abstractNumId w:val="34"/>
  </w:num>
  <w:num w:numId="25">
    <w:abstractNumId w:val="37"/>
  </w:num>
  <w:num w:numId="26">
    <w:abstractNumId w:val="39"/>
  </w:num>
  <w:num w:numId="27">
    <w:abstractNumId w:val="25"/>
  </w:num>
  <w:num w:numId="28">
    <w:abstractNumId w:val="23"/>
  </w:num>
  <w:num w:numId="29">
    <w:abstractNumId w:val="27"/>
  </w:num>
  <w:num w:numId="30">
    <w:abstractNumId w:val="5"/>
  </w:num>
  <w:num w:numId="31">
    <w:abstractNumId w:val="15"/>
  </w:num>
  <w:num w:numId="32">
    <w:abstractNumId w:val="35"/>
  </w:num>
  <w:num w:numId="33">
    <w:abstractNumId w:val="24"/>
  </w:num>
  <w:num w:numId="34">
    <w:abstractNumId w:val="7"/>
  </w:num>
  <w:num w:numId="35">
    <w:abstractNumId w:val="33"/>
  </w:num>
  <w:num w:numId="36">
    <w:abstractNumId w:val="16"/>
  </w:num>
  <w:num w:numId="37">
    <w:abstractNumId w:val="32"/>
  </w:num>
  <w:num w:numId="38">
    <w:abstractNumId w:val="28"/>
  </w:num>
  <w:num w:numId="39">
    <w:abstractNumId w:val="38"/>
  </w:num>
  <w:num w:numId="40">
    <w:abstractNumId w:val="29"/>
  </w:num>
  <w:num w:numId="41">
    <w:abstractNumId w:val="36"/>
  </w:num>
  <w:num w:numId="42">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0"/>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qgUAtusP9ywAAAA="/>
  </w:docVars>
  <w:rsids>
    <w:rsidRoot w:val="006D305F"/>
    <w:rsid w:val="00001963"/>
    <w:rsid w:val="00001DCD"/>
    <w:rsid w:val="00002F38"/>
    <w:rsid w:val="000039A5"/>
    <w:rsid w:val="000043D1"/>
    <w:rsid w:val="000050A5"/>
    <w:rsid w:val="00005EA6"/>
    <w:rsid w:val="00007200"/>
    <w:rsid w:val="000204A6"/>
    <w:rsid w:val="0002249D"/>
    <w:rsid w:val="00026A54"/>
    <w:rsid w:val="000270ED"/>
    <w:rsid w:val="00032092"/>
    <w:rsid w:val="0003366F"/>
    <w:rsid w:val="0003446B"/>
    <w:rsid w:val="00036DBB"/>
    <w:rsid w:val="00037185"/>
    <w:rsid w:val="00040F4D"/>
    <w:rsid w:val="00041E3C"/>
    <w:rsid w:val="0004269F"/>
    <w:rsid w:val="00045F8C"/>
    <w:rsid w:val="0004685E"/>
    <w:rsid w:val="00053743"/>
    <w:rsid w:val="00055EEA"/>
    <w:rsid w:val="0005633C"/>
    <w:rsid w:val="00065506"/>
    <w:rsid w:val="0007339C"/>
    <w:rsid w:val="00073ECE"/>
    <w:rsid w:val="000777D3"/>
    <w:rsid w:val="00077819"/>
    <w:rsid w:val="00077F4E"/>
    <w:rsid w:val="00080339"/>
    <w:rsid w:val="0008158B"/>
    <w:rsid w:val="00083388"/>
    <w:rsid w:val="00084F44"/>
    <w:rsid w:val="00097241"/>
    <w:rsid w:val="000A1D19"/>
    <w:rsid w:val="000A23D3"/>
    <w:rsid w:val="000A311B"/>
    <w:rsid w:val="000A61E0"/>
    <w:rsid w:val="000B0A6A"/>
    <w:rsid w:val="000B1A6F"/>
    <w:rsid w:val="000B2C48"/>
    <w:rsid w:val="000B2D98"/>
    <w:rsid w:val="000C1CDC"/>
    <w:rsid w:val="000C2337"/>
    <w:rsid w:val="000D0B5B"/>
    <w:rsid w:val="000D0C23"/>
    <w:rsid w:val="000D122A"/>
    <w:rsid w:val="000D1801"/>
    <w:rsid w:val="000D610B"/>
    <w:rsid w:val="000D7EEC"/>
    <w:rsid w:val="000E181D"/>
    <w:rsid w:val="000E1906"/>
    <w:rsid w:val="000E416B"/>
    <w:rsid w:val="000F1151"/>
    <w:rsid w:val="000F33C7"/>
    <w:rsid w:val="000F3DBA"/>
    <w:rsid w:val="000F4D3D"/>
    <w:rsid w:val="000F554D"/>
    <w:rsid w:val="000F5D57"/>
    <w:rsid w:val="000F6B0B"/>
    <w:rsid w:val="0010106F"/>
    <w:rsid w:val="001038C5"/>
    <w:rsid w:val="00103A07"/>
    <w:rsid w:val="00113927"/>
    <w:rsid w:val="001249CE"/>
    <w:rsid w:val="00131595"/>
    <w:rsid w:val="0013231E"/>
    <w:rsid w:val="00143174"/>
    <w:rsid w:val="0014465A"/>
    <w:rsid w:val="001458F5"/>
    <w:rsid w:val="00150B84"/>
    <w:rsid w:val="0015224A"/>
    <w:rsid w:val="00152EDB"/>
    <w:rsid w:val="00153F22"/>
    <w:rsid w:val="0016225E"/>
    <w:rsid w:val="00164F03"/>
    <w:rsid w:val="00165468"/>
    <w:rsid w:val="00167446"/>
    <w:rsid w:val="00171C82"/>
    <w:rsid w:val="00172C17"/>
    <w:rsid w:val="001733D1"/>
    <w:rsid w:val="00173714"/>
    <w:rsid w:val="00175959"/>
    <w:rsid w:val="0018524B"/>
    <w:rsid w:val="00185D52"/>
    <w:rsid w:val="00185F21"/>
    <w:rsid w:val="00192838"/>
    <w:rsid w:val="00194EA9"/>
    <w:rsid w:val="00195542"/>
    <w:rsid w:val="001963C3"/>
    <w:rsid w:val="001A0AC6"/>
    <w:rsid w:val="001A6565"/>
    <w:rsid w:val="001A7493"/>
    <w:rsid w:val="001B189E"/>
    <w:rsid w:val="001B7AC7"/>
    <w:rsid w:val="001B7BEB"/>
    <w:rsid w:val="001C2F94"/>
    <w:rsid w:val="001C54B9"/>
    <w:rsid w:val="001C7F01"/>
    <w:rsid w:val="001D1EC2"/>
    <w:rsid w:val="001D26B5"/>
    <w:rsid w:val="001D273C"/>
    <w:rsid w:val="001D32D3"/>
    <w:rsid w:val="001D7B27"/>
    <w:rsid w:val="001F0185"/>
    <w:rsid w:val="001F0C86"/>
    <w:rsid w:val="001F335D"/>
    <w:rsid w:val="001F3F23"/>
    <w:rsid w:val="001F6330"/>
    <w:rsid w:val="001F6A41"/>
    <w:rsid w:val="0020299D"/>
    <w:rsid w:val="00203D2F"/>
    <w:rsid w:val="0020503E"/>
    <w:rsid w:val="0020542B"/>
    <w:rsid w:val="00207622"/>
    <w:rsid w:val="002101D9"/>
    <w:rsid w:val="00210D07"/>
    <w:rsid w:val="0021194A"/>
    <w:rsid w:val="00211AD7"/>
    <w:rsid w:val="0021275E"/>
    <w:rsid w:val="00216CC3"/>
    <w:rsid w:val="00230BD5"/>
    <w:rsid w:val="00230C9A"/>
    <w:rsid w:val="00233A12"/>
    <w:rsid w:val="00241885"/>
    <w:rsid w:val="00242FB9"/>
    <w:rsid w:val="00243A47"/>
    <w:rsid w:val="00250406"/>
    <w:rsid w:val="00255CAD"/>
    <w:rsid w:val="0025737E"/>
    <w:rsid w:val="00257FC4"/>
    <w:rsid w:val="00260330"/>
    <w:rsid w:val="00261339"/>
    <w:rsid w:val="00261B88"/>
    <w:rsid w:val="00263108"/>
    <w:rsid w:val="00265809"/>
    <w:rsid w:val="002677A6"/>
    <w:rsid w:val="0027333C"/>
    <w:rsid w:val="00273CFD"/>
    <w:rsid w:val="00273DF6"/>
    <w:rsid w:val="0027754B"/>
    <w:rsid w:val="00281030"/>
    <w:rsid w:val="00281958"/>
    <w:rsid w:val="002820F1"/>
    <w:rsid w:val="0028250F"/>
    <w:rsid w:val="00282E42"/>
    <w:rsid w:val="00283F10"/>
    <w:rsid w:val="00285D71"/>
    <w:rsid w:val="002862F1"/>
    <w:rsid w:val="00290944"/>
    <w:rsid w:val="002912FE"/>
    <w:rsid w:val="00292FAC"/>
    <w:rsid w:val="00293485"/>
    <w:rsid w:val="0029701E"/>
    <w:rsid w:val="002A5ADA"/>
    <w:rsid w:val="002A626E"/>
    <w:rsid w:val="002B0C49"/>
    <w:rsid w:val="002B6296"/>
    <w:rsid w:val="002B6319"/>
    <w:rsid w:val="002B6DA4"/>
    <w:rsid w:val="002B7579"/>
    <w:rsid w:val="002C25B6"/>
    <w:rsid w:val="002C3F4C"/>
    <w:rsid w:val="002C4E6E"/>
    <w:rsid w:val="002C6789"/>
    <w:rsid w:val="002C7618"/>
    <w:rsid w:val="002C7F2C"/>
    <w:rsid w:val="002D3BC2"/>
    <w:rsid w:val="002E0350"/>
    <w:rsid w:val="002E6EAF"/>
    <w:rsid w:val="00300559"/>
    <w:rsid w:val="00307AA9"/>
    <w:rsid w:val="003150D0"/>
    <w:rsid w:val="003226E7"/>
    <w:rsid w:val="003236D0"/>
    <w:rsid w:val="0033079E"/>
    <w:rsid w:val="003310F5"/>
    <w:rsid w:val="00333AE1"/>
    <w:rsid w:val="00334A5F"/>
    <w:rsid w:val="0033550B"/>
    <w:rsid w:val="003417D8"/>
    <w:rsid w:val="00341C69"/>
    <w:rsid w:val="0034278B"/>
    <w:rsid w:val="00343EDB"/>
    <w:rsid w:val="003449B9"/>
    <w:rsid w:val="003527DF"/>
    <w:rsid w:val="0035398D"/>
    <w:rsid w:val="003552B7"/>
    <w:rsid w:val="00355B56"/>
    <w:rsid w:val="00357BD5"/>
    <w:rsid w:val="00360745"/>
    <w:rsid w:val="0036677E"/>
    <w:rsid w:val="00366BC2"/>
    <w:rsid w:val="003673D6"/>
    <w:rsid w:val="00367F36"/>
    <w:rsid w:val="00370341"/>
    <w:rsid w:val="00370773"/>
    <w:rsid w:val="003757BF"/>
    <w:rsid w:val="00381163"/>
    <w:rsid w:val="00383DA6"/>
    <w:rsid w:val="00385616"/>
    <w:rsid w:val="00386DCD"/>
    <w:rsid w:val="00396470"/>
    <w:rsid w:val="0039787C"/>
    <w:rsid w:val="003A0FE4"/>
    <w:rsid w:val="003A12DE"/>
    <w:rsid w:val="003A1596"/>
    <w:rsid w:val="003A5FC9"/>
    <w:rsid w:val="003B0B81"/>
    <w:rsid w:val="003B1609"/>
    <w:rsid w:val="003B531F"/>
    <w:rsid w:val="003C392B"/>
    <w:rsid w:val="003C409A"/>
    <w:rsid w:val="003C60C3"/>
    <w:rsid w:val="003C6511"/>
    <w:rsid w:val="003C6B2B"/>
    <w:rsid w:val="003D0DA8"/>
    <w:rsid w:val="003D488F"/>
    <w:rsid w:val="003D4D74"/>
    <w:rsid w:val="003D5439"/>
    <w:rsid w:val="003D61C4"/>
    <w:rsid w:val="003E180F"/>
    <w:rsid w:val="003E207A"/>
    <w:rsid w:val="003E49D5"/>
    <w:rsid w:val="003F07DC"/>
    <w:rsid w:val="003F1AC0"/>
    <w:rsid w:val="003F20DE"/>
    <w:rsid w:val="003F2E3F"/>
    <w:rsid w:val="003F5C62"/>
    <w:rsid w:val="003F6C42"/>
    <w:rsid w:val="00403AC9"/>
    <w:rsid w:val="004049BB"/>
    <w:rsid w:val="00404FDE"/>
    <w:rsid w:val="004052A0"/>
    <w:rsid w:val="004053F7"/>
    <w:rsid w:val="004222E8"/>
    <w:rsid w:val="004240B1"/>
    <w:rsid w:val="004252BA"/>
    <w:rsid w:val="0042600F"/>
    <w:rsid w:val="004307F5"/>
    <w:rsid w:val="00430A6E"/>
    <w:rsid w:val="00433025"/>
    <w:rsid w:val="00442B45"/>
    <w:rsid w:val="00442EF5"/>
    <w:rsid w:val="00443697"/>
    <w:rsid w:val="0044629C"/>
    <w:rsid w:val="0044747E"/>
    <w:rsid w:val="00447F1C"/>
    <w:rsid w:val="0045188C"/>
    <w:rsid w:val="004539F4"/>
    <w:rsid w:val="00454AC2"/>
    <w:rsid w:val="004564F9"/>
    <w:rsid w:val="00466866"/>
    <w:rsid w:val="00470AB6"/>
    <w:rsid w:val="0047250A"/>
    <w:rsid w:val="0047713F"/>
    <w:rsid w:val="00480704"/>
    <w:rsid w:val="00482726"/>
    <w:rsid w:val="00483E3A"/>
    <w:rsid w:val="00484BC8"/>
    <w:rsid w:val="004866C3"/>
    <w:rsid w:val="0048798F"/>
    <w:rsid w:val="004A2E21"/>
    <w:rsid w:val="004A2F52"/>
    <w:rsid w:val="004A51A5"/>
    <w:rsid w:val="004B134E"/>
    <w:rsid w:val="004B4C26"/>
    <w:rsid w:val="004B5637"/>
    <w:rsid w:val="004B5E92"/>
    <w:rsid w:val="004C030D"/>
    <w:rsid w:val="004C4182"/>
    <w:rsid w:val="004D2E01"/>
    <w:rsid w:val="004D6648"/>
    <w:rsid w:val="004E187C"/>
    <w:rsid w:val="004E1BDF"/>
    <w:rsid w:val="004E2DBF"/>
    <w:rsid w:val="004E4DC2"/>
    <w:rsid w:val="004E5655"/>
    <w:rsid w:val="004E76BD"/>
    <w:rsid w:val="004F348A"/>
    <w:rsid w:val="004F3D15"/>
    <w:rsid w:val="004F3E30"/>
    <w:rsid w:val="004F623B"/>
    <w:rsid w:val="0050743B"/>
    <w:rsid w:val="00511227"/>
    <w:rsid w:val="00513744"/>
    <w:rsid w:val="00514FDC"/>
    <w:rsid w:val="00515633"/>
    <w:rsid w:val="005203C5"/>
    <w:rsid w:val="00521503"/>
    <w:rsid w:val="0052639D"/>
    <w:rsid w:val="00530FE9"/>
    <w:rsid w:val="0053154C"/>
    <w:rsid w:val="005332C7"/>
    <w:rsid w:val="005359AE"/>
    <w:rsid w:val="00537D0A"/>
    <w:rsid w:val="0054393F"/>
    <w:rsid w:val="00543ABA"/>
    <w:rsid w:val="00547246"/>
    <w:rsid w:val="00552724"/>
    <w:rsid w:val="00554441"/>
    <w:rsid w:val="005546D1"/>
    <w:rsid w:val="0055529E"/>
    <w:rsid w:val="00556361"/>
    <w:rsid w:val="005650A3"/>
    <w:rsid w:val="005650EE"/>
    <w:rsid w:val="005676BF"/>
    <w:rsid w:val="0057366E"/>
    <w:rsid w:val="00576756"/>
    <w:rsid w:val="00577111"/>
    <w:rsid w:val="00577686"/>
    <w:rsid w:val="00580F2F"/>
    <w:rsid w:val="00583277"/>
    <w:rsid w:val="00587AC4"/>
    <w:rsid w:val="005933B8"/>
    <w:rsid w:val="00596C30"/>
    <w:rsid w:val="005976DA"/>
    <w:rsid w:val="005A02D0"/>
    <w:rsid w:val="005A4110"/>
    <w:rsid w:val="005A79B7"/>
    <w:rsid w:val="005A7FB1"/>
    <w:rsid w:val="005B1C22"/>
    <w:rsid w:val="005B463E"/>
    <w:rsid w:val="005C63FE"/>
    <w:rsid w:val="005D19DD"/>
    <w:rsid w:val="005D1C93"/>
    <w:rsid w:val="005D34D3"/>
    <w:rsid w:val="005D6E77"/>
    <w:rsid w:val="005E1BA9"/>
    <w:rsid w:val="005E22C9"/>
    <w:rsid w:val="005E66EA"/>
    <w:rsid w:val="005E7ED4"/>
    <w:rsid w:val="005F7AB6"/>
    <w:rsid w:val="00602E4B"/>
    <w:rsid w:val="00604800"/>
    <w:rsid w:val="0060725E"/>
    <w:rsid w:val="00610762"/>
    <w:rsid w:val="00611537"/>
    <w:rsid w:val="00613628"/>
    <w:rsid w:val="00616091"/>
    <w:rsid w:val="006171F1"/>
    <w:rsid w:val="006201CB"/>
    <w:rsid w:val="006208EA"/>
    <w:rsid w:val="0062098E"/>
    <w:rsid w:val="00621A94"/>
    <w:rsid w:val="0062688A"/>
    <w:rsid w:val="0063093F"/>
    <w:rsid w:val="00633D88"/>
    <w:rsid w:val="0064005E"/>
    <w:rsid w:val="00641884"/>
    <w:rsid w:val="0064489F"/>
    <w:rsid w:val="00646C73"/>
    <w:rsid w:val="00652ABC"/>
    <w:rsid w:val="00661567"/>
    <w:rsid w:val="00661C4C"/>
    <w:rsid w:val="00670923"/>
    <w:rsid w:val="00671C08"/>
    <w:rsid w:val="0067473C"/>
    <w:rsid w:val="0068775C"/>
    <w:rsid w:val="00691F8E"/>
    <w:rsid w:val="00692FA5"/>
    <w:rsid w:val="006933FF"/>
    <w:rsid w:val="00693E19"/>
    <w:rsid w:val="006A2DF1"/>
    <w:rsid w:val="006B0AE3"/>
    <w:rsid w:val="006B16C5"/>
    <w:rsid w:val="006B2576"/>
    <w:rsid w:val="006B5389"/>
    <w:rsid w:val="006B5E17"/>
    <w:rsid w:val="006B79D6"/>
    <w:rsid w:val="006C070D"/>
    <w:rsid w:val="006C1E6F"/>
    <w:rsid w:val="006C24F1"/>
    <w:rsid w:val="006C2736"/>
    <w:rsid w:val="006C4E8E"/>
    <w:rsid w:val="006C5BA9"/>
    <w:rsid w:val="006C785A"/>
    <w:rsid w:val="006D305F"/>
    <w:rsid w:val="006D6F6B"/>
    <w:rsid w:val="006D7411"/>
    <w:rsid w:val="006E2725"/>
    <w:rsid w:val="006E55F9"/>
    <w:rsid w:val="006E78A6"/>
    <w:rsid w:val="006F34FC"/>
    <w:rsid w:val="006F599E"/>
    <w:rsid w:val="006F5C00"/>
    <w:rsid w:val="006F7BCE"/>
    <w:rsid w:val="00702D1E"/>
    <w:rsid w:val="00707818"/>
    <w:rsid w:val="00711888"/>
    <w:rsid w:val="00726CBF"/>
    <w:rsid w:val="00733BB8"/>
    <w:rsid w:val="00741436"/>
    <w:rsid w:val="00742209"/>
    <w:rsid w:val="00742D94"/>
    <w:rsid w:val="00744395"/>
    <w:rsid w:val="007443FA"/>
    <w:rsid w:val="00745276"/>
    <w:rsid w:val="0074555C"/>
    <w:rsid w:val="00746251"/>
    <w:rsid w:val="00752758"/>
    <w:rsid w:val="00752AA8"/>
    <w:rsid w:val="00754F3C"/>
    <w:rsid w:val="0075678C"/>
    <w:rsid w:val="00756D64"/>
    <w:rsid w:val="0076226B"/>
    <w:rsid w:val="00763AEC"/>
    <w:rsid w:val="007640FC"/>
    <w:rsid w:val="007651CB"/>
    <w:rsid w:val="00770A2E"/>
    <w:rsid w:val="00776A3B"/>
    <w:rsid w:val="007775F5"/>
    <w:rsid w:val="00781241"/>
    <w:rsid w:val="00782285"/>
    <w:rsid w:val="0078428B"/>
    <w:rsid w:val="0078613A"/>
    <w:rsid w:val="00790956"/>
    <w:rsid w:val="00790CE2"/>
    <w:rsid w:val="007913FD"/>
    <w:rsid w:val="00791534"/>
    <w:rsid w:val="00791CCE"/>
    <w:rsid w:val="007923B2"/>
    <w:rsid w:val="00793FD9"/>
    <w:rsid w:val="00795452"/>
    <w:rsid w:val="007968FD"/>
    <w:rsid w:val="007A087D"/>
    <w:rsid w:val="007A6859"/>
    <w:rsid w:val="007B2144"/>
    <w:rsid w:val="007C1EB6"/>
    <w:rsid w:val="007C20FD"/>
    <w:rsid w:val="007C36BB"/>
    <w:rsid w:val="007C4507"/>
    <w:rsid w:val="007C46DE"/>
    <w:rsid w:val="007C58D4"/>
    <w:rsid w:val="007C6AE7"/>
    <w:rsid w:val="007D08A8"/>
    <w:rsid w:val="007D2469"/>
    <w:rsid w:val="007D2554"/>
    <w:rsid w:val="007D484D"/>
    <w:rsid w:val="007E41FC"/>
    <w:rsid w:val="007E6A58"/>
    <w:rsid w:val="007F04EF"/>
    <w:rsid w:val="007F4A1E"/>
    <w:rsid w:val="008006F1"/>
    <w:rsid w:val="00801195"/>
    <w:rsid w:val="00803307"/>
    <w:rsid w:val="00803EB6"/>
    <w:rsid w:val="008116BD"/>
    <w:rsid w:val="00811FE1"/>
    <w:rsid w:val="00816949"/>
    <w:rsid w:val="00817951"/>
    <w:rsid w:val="0082003A"/>
    <w:rsid w:val="00823761"/>
    <w:rsid w:val="00823BB4"/>
    <w:rsid w:val="00823DCE"/>
    <w:rsid w:val="008265D1"/>
    <w:rsid w:val="00831DA6"/>
    <w:rsid w:val="008321CF"/>
    <w:rsid w:val="008321E4"/>
    <w:rsid w:val="0083324D"/>
    <w:rsid w:val="00841385"/>
    <w:rsid w:val="0084149F"/>
    <w:rsid w:val="0084174B"/>
    <w:rsid w:val="008430BA"/>
    <w:rsid w:val="0084411A"/>
    <w:rsid w:val="00846AAF"/>
    <w:rsid w:val="008500E5"/>
    <w:rsid w:val="00851034"/>
    <w:rsid w:val="00854901"/>
    <w:rsid w:val="00861471"/>
    <w:rsid w:val="00862EA0"/>
    <w:rsid w:val="0086476F"/>
    <w:rsid w:val="008702D5"/>
    <w:rsid w:val="00873F0C"/>
    <w:rsid w:val="00875005"/>
    <w:rsid w:val="008816B6"/>
    <w:rsid w:val="00883304"/>
    <w:rsid w:val="00883975"/>
    <w:rsid w:val="008841E0"/>
    <w:rsid w:val="00884BA9"/>
    <w:rsid w:val="0088529E"/>
    <w:rsid w:val="00890F5B"/>
    <w:rsid w:val="00891F69"/>
    <w:rsid w:val="008921E1"/>
    <w:rsid w:val="00895C9D"/>
    <w:rsid w:val="00896B6B"/>
    <w:rsid w:val="008A3CE1"/>
    <w:rsid w:val="008A6639"/>
    <w:rsid w:val="008A7ECC"/>
    <w:rsid w:val="008B02B9"/>
    <w:rsid w:val="008B13A4"/>
    <w:rsid w:val="008B18D0"/>
    <w:rsid w:val="008B287A"/>
    <w:rsid w:val="008B680B"/>
    <w:rsid w:val="008B6DD2"/>
    <w:rsid w:val="008C2772"/>
    <w:rsid w:val="008C4306"/>
    <w:rsid w:val="008C5A26"/>
    <w:rsid w:val="008C5B23"/>
    <w:rsid w:val="008D2D99"/>
    <w:rsid w:val="008D35C8"/>
    <w:rsid w:val="008D4C99"/>
    <w:rsid w:val="008E0EB4"/>
    <w:rsid w:val="008E0F7A"/>
    <w:rsid w:val="008E2DBF"/>
    <w:rsid w:val="008E3A5C"/>
    <w:rsid w:val="008E45D0"/>
    <w:rsid w:val="008E4E0A"/>
    <w:rsid w:val="008F1D4F"/>
    <w:rsid w:val="008F5788"/>
    <w:rsid w:val="008F579D"/>
    <w:rsid w:val="008F5855"/>
    <w:rsid w:val="008F6ECB"/>
    <w:rsid w:val="00902792"/>
    <w:rsid w:val="00902A71"/>
    <w:rsid w:val="0090316F"/>
    <w:rsid w:val="00903CD1"/>
    <w:rsid w:val="0090432C"/>
    <w:rsid w:val="009063A0"/>
    <w:rsid w:val="00910C0E"/>
    <w:rsid w:val="0091115C"/>
    <w:rsid w:val="00911CB6"/>
    <w:rsid w:val="009123C2"/>
    <w:rsid w:val="00912DF2"/>
    <w:rsid w:val="00916142"/>
    <w:rsid w:val="009161BB"/>
    <w:rsid w:val="00920286"/>
    <w:rsid w:val="00922056"/>
    <w:rsid w:val="0093141F"/>
    <w:rsid w:val="00933521"/>
    <w:rsid w:val="00941545"/>
    <w:rsid w:val="00945742"/>
    <w:rsid w:val="009479DE"/>
    <w:rsid w:val="00951922"/>
    <w:rsid w:val="00952415"/>
    <w:rsid w:val="00957A69"/>
    <w:rsid w:val="009651A4"/>
    <w:rsid w:val="0096533E"/>
    <w:rsid w:val="00965E2C"/>
    <w:rsid w:val="0096641B"/>
    <w:rsid w:val="00967CC2"/>
    <w:rsid w:val="00974023"/>
    <w:rsid w:val="00975A9A"/>
    <w:rsid w:val="009763C7"/>
    <w:rsid w:val="00977670"/>
    <w:rsid w:val="00980924"/>
    <w:rsid w:val="00980DCE"/>
    <w:rsid w:val="009810AF"/>
    <w:rsid w:val="009814AE"/>
    <w:rsid w:val="009846D0"/>
    <w:rsid w:val="00986FB3"/>
    <w:rsid w:val="00987998"/>
    <w:rsid w:val="0099199E"/>
    <w:rsid w:val="00991BA7"/>
    <w:rsid w:val="0099221F"/>
    <w:rsid w:val="00993F3E"/>
    <w:rsid w:val="0099728A"/>
    <w:rsid w:val="009A43BE"/>
    <w:rsid w:val="009B0AEF"/>
    <w:rsid w:val="009B1D54"/>
    <w:rsid w:val="009B26D3"/>
    <w:rsid w:val="009B2C12"/>
    <w:rsid w:val="009B51EA"/>
    <w:rsid w:val="009B5D05"/>
    <w:rsid w:val="009B6D78"/>
    <w:rsid w:val="009C140A"/>
    <w:rsid w:val="009C1CD8"/>
    <w:rsid w:val="009C3BD8"/>
    <w:rsid w:val="009C5385"/>
    <w:rsid w:val="009C76D0"/>
    <w:rsid w:val="009D0B8C"/>
    <w:rsid w:val="009D424A"/>
    <w:rsid w:val="009D7D09"/>
    <w:rsid w:val="009E0CD3"/>
    <w:rsid w:val="009E55C2"/>
    <w:rsid w:val="009E59A8"/>
    <w:rsid w:val="009F02CE"/>
    <w:rsid w:val="009F10FF"/>
    <w:rsid w:val="009F2805"/>
    <w:rsid w:val="009F47E6"/>
    <w:rsid w:val="009F6EAF"/>
    <w:rsid w:val="009F749A"/>
    <w:rsid w:val="00A00C5E"/>
    <w:rsid w:val="00A06728"/>
    <w:rsid w:val="00A1109D"/>
    <w:rsid w:val="00A12041"/>
    <w:rsid w:val="00A16235"/>
    <w:rsid w:val="00A1631F"/>
    <w:rsid w:val="00A17372"/>
    <w:rsid w:val="00A20734"/>
    <w:rsid w:val="00A23BBD"/>
    <w:rsid w:val="00A25093"/>
    <w:rsid w:val="00A26467"/>
    <w:rsid w:val="00A26EFB"/>
    <w:rsid w:val="00A33D41"/>
    <w:rsid w:val="00A36E4A"/>
    <w:rsid w:val="00A40194"/>
    <w:rsid w:val="00A415E6"/>
    <w:rsid w:val="00A41DE3"/>
    <w:rsid w:val="00A44B1B"/>
    <w:rsid w:val="00A45C41"/>
    <w:rsid w:val="00A46780"/>
    <w:rsid w:val="00A51ACA"/>
    <w:rsid w:val="00A52DEE"/>
    <w:rsid w:val="00A5617A"/>
    <w:rsid w:val="00A60C7A"/>
    <w:rsid w:val="00A63F9D"/>
    <w:rsid w:val="00A64008"/>
    <w:rsid w:val="00A706B9"/>
    <w:rsid w:val="00A71083"/>
    <w:rsid w:val="00A720FA"/>
    <w:rsid w:val="00A73B77"/>
    <w:rsid w:val="00A73F38"/>
    <w:rsid w:val="00A769CF"/>
    <w:rsid w:val="00A829B6"/>
    <w:rsid w:val="00A902A7"/>
    <w:rsid w:val="00A91815"/>
    <w:rsid w:val="00A938A4"/>
    <w:rsid w:val="00A9678D"/>
    <w:rsid w:val="00A9740A"/>
    <w:rsid w:val="00AA0906"/>
    <w:rsid w:val="00AA482A"/>
    <w:rsid w:val="00AA7DF6"/>
    <w:rsid w:val="00AB6836"/>
    <w:rsid w:val="00AC1FB5"/>
    <w:rsid w:val="00AC2AB0"/>
    <w:rsid w:val="00AC46D8"/>
    <w:rsid w:val="00AC4E80"/>
    <w:rsid w:val="00AD0634"/>
    <w:rsid w:val="00AD1ED7"/>
    <w:rsid w:val="00AD47CB"/>
    <w:rsid w:val="00AE0B50"/>
    <w:rsid w:val="00AE6719"/>
    <w:rsid w:val="00AF24A9"/>
    <w:rsid w:val="00AF3DAF"/>
    <w:rsid w:val="00B00BCD"/>
    <w:rsid w:val="00B03542"/>
    <w:rsid w:val="00B06394"/>
    <w:rsid w:val="00B065CB"/>
    <w:rsid w:val="00B20BFE"/>
    <w:rsid w:val="00B2421F"/>
    <w:rsid w:val="00B25342"/>
    <w:rsid w:val="00B258B7"/>
    <w:rsid w:val="00B30BFA"/>
    <w:rsid w:val="00B31FDE"/>
    <w:rsid w:val="00B34A3D"/>
    <w:rsid w:val="00B45200"/>
    <w:rsid w:val="00B47F94"/>
    <w:rsid w:val="00B47FE3"/>
    <w:rsid w:val="00B50207"/>
    <w:rsid w:val="00B55011"/>
    <w:rsid w:val="00B56DE9"/>
    <w:rsid w:val="00B617B8"/>
    <w:rsid w:val="00B6749C"/>
    <w:rsid w:val="00B72EC6"/>
    <w:rsid w:val="00B74A19"/>
    <w:rsid w:val="00B74D14"/>
    <w:rsid w:val="00B75918"/>
    <w:rsid w:val="00B822EB"/>
    <w:rsid w:val="00B82974"/>
    <w:rsid w:val="00B87458"/>
    <w:rsid w:val="00B87B36"/>
    <w:rsid w:val="00B90F6F"/>
    <w:rsid w:val="00B9134A"/>
    <w:rsid w:val="00B91542"/>
    <w:rsid w:val="00B9260E"/>
    <w:rsid w:val="00B92B3E"/>
    <w:rsid w:val="00B92B7C"/>
    <w:rsid w:val="00B95DA9"/>
    <w:rsid w:val="00B95DD1"/>
    <w:rsid w:val="00BA279B"/>
    <w:rsid w:val="00BA2917"/>
    <w:rsid w:val="00BA29A6"/>
    <w:rsid w:val="00BA44EF"/>
    <w:rsid w:val="00BA5B69"/>
    <w:rsid w:val="00BA75EC"/>
    <w:rsid w:val="00BB6668"/>
    <w:rsid w:val="00BC283E"/>
    <w:rsid w:val="00BC43DC"/>
    <w:rsid w:val="00BC7AB7"/>
    <w:rsid w:val="00BD0CA9"/>
    <w:rsid w:val="00BD45D4"/>
    <w:rsid w:val="00BD4CFC"/>
    <w:rsid w:val="00BD5AA8"/>
    <w:rsid w:val="00BD665B"/>
    <w:rsid w:val="00BD705A"/>
    <w:rsid w:val="00BD7535"/>
    <w:rsid w:val="00BE4408"/>
    <w:rsid w:val="00BE7EAE"/>
    <w:rsid w:val="00BF05B1"/>
    <w:rsid w:val="00BF12BE"/>
    <w:rsid w:val="00BF2CB9"/>
    <w:rsid w:val="00BF383F"/>
    <w:rsid w:val="00BF63A5"/>
    <w:rsid w:val="00BF7E4E"/>
    <w:rsid w:val="00C0060B"/>
    <w:rsid w:val="00C01577"/>
    <w:rsid w:val="00C0304D"/>
    <w:rsid w:val="00C105F0"/>
    <w:rsid w:val="00C130BC"/>
    <w:rsid w:val="00C155A8"/>
    <w:rsid w:val="00C16318"/>
    <w:rsid w:val="00C163C7"/>
    <w:rsid w:val="00C16624"/>
    <w:rsid w:val="00C2041D"/>
    <w:rsid w:val="00C23C40"/>
    <w:rsid w:val="00C267A5"/>
    <w:rsid w:val="00C26A2D"/>
    <w:rsid w:val="00C26C6B"/>
    <w:rsid w:val="00C343E2"/>
    <w:rsid w:val="00C34400"/>
    <w:rsid w:val="00C3499F"/>
    <w:rsid w:val="00C3535B"/>
    <w:rsid w:val="00C372B8"/>
    <w:rsid w:val="00C4540F"/>
    <w:rsid w:val="00C459A6"/>
    <w:rsid w:val="00C46A5A"/>
    <w:rsid w:val="00C47916"/>
    <w:rsid w:val="00C52576"/>
    <w:rsid w:val="00C52E8B"/>
    <w:rsid w:val="00C54F6C"/>
    <w:rsid w:val="00C603C7"/>
    <w:rsid w:val="00C6046D"/>
    <w:rsid w:val="00C613C9"/>
    <w:rsid w:val="00C61DAA"/>
    <w:rsid w:val="00C6353C"/>
    <w:rsid w:val="00C63CF9"/>
    <w:rsid w:val="00C67093"/>
    <w:rsid w:val="00C671F0"/>
    <w:rsid w:val="00C72282"/>
    <w:rsid w:val="00C74403"/>
    <w:rsid w:val="00C80369"/>
    <w:rsid w:val="00C81270"/>
    <w:rsid w:val="00C816EC"/>
    <w:rsid w:val="00C81966"/>
    <w:rsid w:val="00C83777"/>
    <w:rsid w:val="00C8554A"/>
    <w:rsid w:val="00C86FB6"/>
    <w:rsid w:val="00C91171"/>
    <w:rsid w:val="00C91175"/>
    <w:rsid w:val="00C9123D"/>
    <w:rsid w:val="00C92CAA"/>
    <w:rsid w:val="00C93F6D"/>
    <w:rsid w:val="00CA1E4C"/>
    <w:rsid w:val="00CA5164"/>
    <w:rsid w:val="00CA7131"/>
    <w:rsid w:val="00CA7CBE"/>
    <w:rsid w:val="00CB187E"/>
    <w:rsid w:val="00CB652B"/>
    <w:rsid w:val="00CB7D1F"/>
    <w:rsid w:val="00CC0F45"/>
    <w:rsid w:val="00CC3A99"/>
    <w:rsid w:val="00CC6932"/>
    <w:rsid w:val="00CD0DE0"/>
    <w:rsid w:val="00CD17C1"/>
    <w:rsid w:val="00CD1A34"/>
    <w:rsid w:val="00CD24AF"/>
    <w:rsid w:val="00CD45AF"/>
    <w:rsid w:val="00CD46F2"/>
    <w:rsid w:val="00CE0B6E"/>
    <w:rsid w:val="00CE5680"/>
    <w:rsid w:val="00CE5D3F"/>
    <w:rsid w:val="00CE5F8E"/>
    <w:rsid w:val="00CE7560"/>
    <w:rsid w:val="00CF1066"/>
    <w:rsid w:val="00CF670D"/>
    <w:rsid w:val="00D00083"/>
    <w:rsid w:val="00D03244"/>
    <w:rsid w:val="00D032E6"/>
    <w:rsid w:val="00D0377C"/>
    <w:rsid w:val="00D04F42"/>
    <w:rsid w:val="00D10F58"/>
    <w:rsid w:val="00D12390"/>
    <w:rsid w:val="00D14AFB"/>
    <w:rsid w:val="00D14E48"/>
    <w:rsid w:val="00D21C03"/>
    <w:rsid w:val="00D2233A"/>
    <w:rsid w:val="00D237BD"/>
    <w:rsid w:val="00D2385D"/>
    <w:rsid w:val="00D23D84"/>
    <w:rsid w:val="00D25C2F"/>
    <w:rsid w:val="00D273B5"/>
    <w:rsid w:val="00D30D00"/>
    <w:rsid w:val="00D3441B"/>
    <w:rsid w:val="00D34C9E"/>
    <w:rsid w:val="00D36DA9"/>
    <w:rsid w:val="00D42230"/>
    <w:rsid w:val="00D45771"/>
    <w:rsid w:val="00D478C2"/>
    <w:rsid w:val="00D5021A"/>
    <w:rsid w:val="00D510F8"/>
    <w:rsid w:val="00D54973"/>
    <w:rsid w:val="00D5504D"/>
    <w:rsid w:val="00D60C1C"/>
    <w:rsid w:val="00D611E5"/>
    <w:rsid w:val="00D62C94"/>
    <w:rsid w:val="00D639D7"/>
    <w:rsid w:val="00D6513D"/>
    <w:rsid w:val="00D657AC"/>
    <w:rsid w:val="00D657AD"/>
    <w:rsid w:val="00D66CD1"/>
    <w:rsid w:val="00D67072"/>
    <w:rsid w:val="00D73327"/>
    <w:rsid w:val="00D8286E"/>
    <w:rsid w:val="00D836F2"/>
    <w:rsid w:val="00D84530"/>
    <w:rsid w:val="00D8705C"/>
    <w:rsid w:val="00D87A58"/>
    <w:rsid w:val="00D87BBB"/>
    <w:rsid w:val="00D91028"/>
    <w:rsid w:val="00D92A1E"/>
    <w:rsid w:val="00D93664"/>
    <w:rsid w:val="00DA186A"/>
    <w:rsid w:val="00DA3287"/>
    <w:rsid w:val="00DA6B50"/>
    <w:rsid w:val="00DA6D2A"/>
    <w:rsid w:val="00DB2CC7"/>
    <w:rsid w:val="00DB4A48"/>
    <w:rsid w:val="00DC0F64"/>
    <w:rsid w:val="00DC1DF2"/>
    <w:rsid w:val="00DC4A3F"/>
    <w:rsid w:val="00DC4E00"/>
    <w:rsid w:val="00DC6AB2"/>
    <w:rsid w:val="00DD0C01"/>
    <w:rsid w:val="00DD2695"/>
    <w:rsid w:val="00DD5F80"/>
    <w:rsid w:val="00DD6E62"/>
    <w:rsid w:val="00DE049D"/>
    <w:rsid w:val="00DE23CE"/>
    <w:rsid w:val="00DE3F78"/>
    <w:rsid w:val="00DE5A64"/>
    <w:rsid w:val="00DF1805"/>
    <w:rsid w:val="00DF2B0F"/>
    <w:rsid w:val="00DF352E"/>
    <w:rsid w:val="00DF4FE3"/>
    <w:rsid w:val="00E00287"/>
    <w:rsid w:val="00E015E0"/>
    <w:rsid w:val="00E03175"/>
    <w:rsid w:val="00E11178"/>
    <w:rsid w:val="00E114C5"/>
    <w:rsid w:val="00E15C6E"/>
    <w:rsid w:val="00E15D4D"/>
    <w:rsid w:val="00E22D81"/>
    <w:rsid w:val="00E23203"/>
    <w:rsid w:val="00E23E23"/>
    <w:rsid w:val="00E241BC"/>
    <w:rsid w:val="00E2482E"/>
    <w:rsid w:val="00E269D8"/>
    <w:rsid w:val="00E27AEA"/>
    <w:rsid w:val="00E367C7"/>
    <w:rsid w:val="00E37313"/>
    <w:rsid w:val="00E40211"/>
    <w:rsid w:val="00E40E37"/>
    <w:rsid w:val="00E4199C"/>
    <w:rsid w:val="00E45522"/>
    <w:rsid w:val="00E561A1"/>
    <w:rsid w:val="00E62D06"/>
    <w:rsid w:val="00E63BA1"/>
    <w:rsid w:val="00E65BFE"/>
    <w:rsid w:val="00E73782"/>
    <w:rsid w:val="00E7420A"/>
    <w:rsid w:val="00E7532F"/>
    <w:rsid w:val="00E7662B"/>
    <w:rsid w:val="00E81121"/>
    <w:rsid w:val="00E8548E"/>
    <w:rsid w:val="00E8793F"/>
    <w:rsid w:val="00EA0899"/>
    <w:rsid w:val="00EA2019"/>
    <w:rsid w:val="00EA477B"/>
    <w:rsid w:val="00EB0BE9"/>
    <w:rsid w:val="00EB269C"/>
    <w:rsid w:val="00EB3FDE"/>
    <w:rsid w:val="00EB63C8"/>
    <w:rsid w:val="00EB67B3"/>
    <w:rsid w:val="00EB6BFD"/>
    <w:rsid w:val="00EB6F63"/>
    <w:rsid w:val="00EC2224"/>
    <w:rsid w:val="00EC33AB"/>
    <w:rsid w:val="00EC3780"/>
    <w:rsid w:val="00EC6F55"/>
    <w:rsid w:val="00ED1E6D"/>
    <w:rsid w:val="00ED318F"/>
    <w:rsid w:val="00ED7608"/>
    <w:rsid w:val="00EE2C13"/>
    <w:rsid w:val="00EE40C2"/>
    <w:rsid w:val="00EE6F20"/>
    <w:rsid w:val="00EE7F28"/>
    <w:rsid w:val="00EF794C"/>
    <w:rsid w:val="00F0451A"/>
    <w:rsid w:val="00F048F2"/>
    <w:rsid w:val="00F07C84"/>
    <w:rsid w:val="00F14118"/>
    <w:rsid w:val="00F16C9F"/>
    <w:rsid w:val="00F22BDF"/>
    <w:rsid w:val="00F268B6"/>
    <w:rsid w:val="00F30DFB"/>
    <w:rsid w:val="00F37797"/>
    <w:rsid w:val="00F40F5A"/>
    <w:rsid w:val="00F41D17"/>
    <w:rsid w:val="00F43783"/>
    <w:rsid w:val="00F5081D"/>
    <w:rsid w:val="00F52095"/>
    <w:rsid w:val="00F53F1A"/>
    <w:rsid w:val="00F56120"/>
    <w:rsid w:val="00F62A78"/>
    <w:rsid w:val="00F63C73"/>
    <w:rsid w:val="00F64268"/>
    <w:rsid w:val="00F65C26"/>
    <w:rsid w:val="00F66A14"/>
    <w:rsid w:val="00F75F6A"/>
    <w:rsid w:val="00F81FE0"/>
    <w:rsid w:val="00F8307B"/>
    <w:rsid w:val="00F865E4"/>
    <w:rsid w:val="00F91A4A"/>
    <w:rsid w:val="00F952FC"/>
    <w:rsid w:val="00F95B41"/>
    <w:rsid w:val="00F95F8C"/>
    <w:rsid w:val="00F96C51"/>
    <w:rsid w:val="00FA228F"/>
    <w:rsid w:val="00FA3D6E"/>
    <w:rsid w:val="00FA5F00"/>
    <w:rsid w:val="00FB0980"/>
    <w:rsid w:val="00FB0D9B"/>
    <w:rsid w:val="00FB32A1"/>
    <w:rsid w:val="00FB46C5"/>
    <w:rsid w:val="00FC044B"/>
    <w:rsid w:val="00FC489F"/>
    <w:rsid w:val="00FC72ED"/>
    <w:rsid w:val="00FD026E"/>
    <w:rsid w:val="00FD4D72"/>
    <w:rsid w:val="00FD72CE"/>
    <w:rsid w:val="00FE2D78"/>
    <w:rsid w:val="00FE3834"/>
    <w:rsid w:val="00FE44C5"/>
    <w:rsid w:val="00FE55BE"/>
    <w:rsid w:val="00FE5F02"/>
    <w:rsid w:val="00FE6C87"/>
    <w:rsid w:val="00FF228E"/>
    <w:rsid w:val="00FF48E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C31885F"/>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paragraph" w:customStyle="1" w:styleId="Skyriauspavadinimas">
    <w:name w:val="Skyriaus pavadinimas"/>
    <w:basedOn w:val="prastasis"/>
    <w:qFormat/>
    <w:rsid w:val="00F63C73"/>
    <w:pPr>
      <w:numPr>
        <w:numId w:val="33"/>
      </w:numPr>
      <w:suppressAutoHyphens/>
      <w:spacing w:after="0" w:line="240" w:lineRule="auto"/>
      <w:jc w:val="center"/>
    </w:pPr>
    <w:rPr>
      <w:rFonts w:ascii="Times New Roman Bold" w:eastAsia="Times New Roman" w:hAnsi="Times New Roman Bold" w:cs="Times New Roman"/>
      <w:b/>
      <w:caps/>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19756012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C3815DC9A0D147A8B6B9DA6D65831076"/>
        <w:category>
          <w:name w:val="Bendrosios nuostatos"/>
          <w:gallery w:val="placeholder"/>
        </w:category>
        <w:types>
          <w:type w:val="bbPlcHdr"/>
        </w:types>
        <w:behaviors>
          <w:behavior w:val="content"/>
        </w:behaviors>
        <w:guid w:val="{6592465D-7B2E-402D-A31E-3CD209B18D3E}"/>
      </w:docPartPr>
      <w:docPartBody>
        <w:p w:rsidR="009E636E" w:rsidRDefault="005C7D10" w:rsidP="005C7D10">
          <w:pPr>
            <w:pStyle w:val="C3815DC9A0D147A8B6B9DA6D658310764"/>
          </w:pPr>
          <w:r w:rsidRPr="00DD6E62">
            <w:rPr>
              <w:rFonts w:ascii="Calibri Light" w:hAnsi="Calibri Light" w:cs="Calibri Light"/>
              <w:bCs/>
              <w:color w:val="00B0F0"/>
              <w:lang w:val="lt-LT"/>
            </w:rPr>
            <w:t>Pasirinkite laiką</w:t>
          </w:r>
        </w:p>
      </w:docPartBody>
    </w:docPart>
    <w:docPart>
      <w:docPartPr>
        <w:name w:val="EB4D1AF60E6440509892B7497A7A658B"/>
        <w:category>
          <w:name w:val="Bendrosios nuostatos"/>
          <w:gallery w:val="placeholder"/>
        </w:category>
        <w:types>
          <w:type w:val="bbPlcHdr"/>
        </w:types>
        <w:behaviors>
          <w:behavior w:val="content"/>
        </w:behaviors>
        <w:guid w:val="{1C231DDD-48C6-4C1C-865D-29E8D01C1C18}"/>
      </w:docPartPr>
      <w:docPartBody>
        <w:p w:rsidR="009E636E" w:rsidRDefault="005C7D10" w:rsidP="005C7D10">
          <w:pPr>
            <w:pStyle w:val="EB4D1AF60E6440509892B7497A7A658B4"/>
          </w:pPr>
          <w:r w:rsidRPr="00DD6E62">
            <w:rPr>
              <w:rFonts w:ascii="Calibri Light" w:hAnsi="Calibri Light" w:cs="Calibri Light"/>
              <w:bCs/>
              <w:color w:val="00B0F0"/>
              <w:lang w:val="lt-LT"/>
            </w:rPr>
            <w:t>Pasirinkite laiką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4D31DC" w:rsidP="004D31DC">
          <w:pPr>
            <w:pStyle w:val="BB68BECBD38D4F8CAACF48BC9E81110F6"/>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B8D0889E10EC497F81E11377EE258B77"/>
        <w:category>
          <w:name w:val="Bendrosios nuostatos"/>
          <w:gallery w:val="placeholder"/>
        </w:category>
        <w:types>
          <w:type w:val="bbPlcHdr"/>
        </w:types>
        <w:behaviors>
          <w:behavior w:val="content"/>
        </w:behaviors>
        <w:guid w:val="{94006BAC-DDD3-4AE8-A92A-D57DEC097F81}"/>
      </w:docPartPr>
      <w:docPartBody>
        <w:p w:rsidR="00454496" w:rsidRDefault="004D31DC" w:rsidP="004D31DC">
          <w:pPr>
            <w:pStyle w:val="B8D0889E10EC497F81E11377EE258B777"/>
          </w:pPr>
          <w:r w:rsidRPr="004053F7">
            <w:rPr>
              <w:rStyle w:val="Vietosrezervavimoenklotekstas"/>
              <w:rFonts w:ascii="Calibri" w:hAnsi="Calibri" w:cs="Calibri"/>
              <w:color w:val="00B0F0"/>
              <w:lang w:val="lt-LT"/>
            </w:rPr>
            <w:t>Pasirinkite datą</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F428CC6A188D4841B36E78F7E5DE25D8"/>
        <w:category>
          <w:name w:val="Bendrosios nuostatos"/>
          <w:gallery w:val="placeholder"/>
        </w:category>
        <w:types>
          <w:type w:val="bbPlcHdr"/>
        </w:types>
        <w:behaviors>
          <w:behavior w:val="content"/>
        </w:behaviors>
        <w:guid w:val="{C949540F-19E6-4E8E-AC9F-E8DCB1AF62A1}"/>
      </w:docPartPr>
      <w:docPartBody>
        <w:p w:rsidR="00454496" w:rsidRDefault="004D31DC" w:rsidP="004D31DC">
          <w:pPr>
            <w:pStyle w:val="F428CC6A188D4841B36E78F7E5DE25D8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44711"/>
    <w:rsid w:val="00064D6D"/>
    <w:rsid w:val="000710CC"/>
    <w:rsid w:val="000748A1"/>
    <w:rsid w:val="000C7DDE"/>
    <w:rsid w:val="0010365A"/>
    <w:rsid w:val="00107711"/>
    <w:rsid w:val="00114D37"/>
    <w:rsid w:val="00144877"/>
    <w:rsid w:val="00155AA3"/>
    <w:rsid w:val="00165806"/>
    <w:rsid w:val="0017379D"/>
    <w:rsid w:val="0017580D"/>
    <w:rsid w:val="00181A5B"/>
    <w:rsid w:val="001A4102"/>
    <w:rsid w:val="001C7B86"/>
    <w:rsid w:val="001D2684"/>
    <w:rsid w:val="001F16EB"/>
    <w:rsid w:val="001F181D"/>
    <w:rsid w:val="001F2705"/>
    <w:rsid w:val="00203D2F"/>
    <w:rsid w:val="0020503E"/>
    <w:rsid w:val="00210BAC"/>
    <w:rsid w:val="00216160"/>
    <w:rsid w:val="002232F5"/>
    <w:rsid w:val="00223818"/>
    <w:rsid w:val="002273DF"/>
    <w:rsid w:val="00231FAF"/>
    <w:rsid w:val="00244D38"/>
    <w:rsid w:val="002515BA"/>
    <w:rsid w:val="0025486A"/>
    <w:rsid w:val="00257A77"/>
    <w:rsid w:val="00272C39"/>
    <w:rsid w:val="00284077"/>
    <w:rsid w:val="00294B1A"/>
    <w:rsid w:val="002E052C"/>
    <w:rsid w:val="003059AE"/>
    <w:rsid w:val="00305CDE"/>
    <w:rsid w:val="00340A8B"/>
    <w:rsid w:val="0036606A"/>
    <w:rsid w:val="003711DC"/>
    <w:rsid w:val="003A4A9C"/>
    <w:rsid w:val="003B567E"/>
    <w:rsid w:val="003C17E8"/>
    <w:rsid w:val="003C2572"/>
    <w:rsid w:val="004275CB"/>
    <w:rsid w:val="004442B9"/>
    <w:rsid w:val="00452E5B"/>
    <w:rsid w:val="00454496"/>
    <w:rsid w:val="00484B80"/>
    <w:rsid w:val="00490297"/>
    <w:rsid w:val="00496E43"/>
    <w:rsid w:val="004D31DC"/>
    <w:rsid w:val="004D7564"/>
    <w:rsid w:val="004E187C"/>
    <w:rsid w:val="00531C8D"/>
    <w:rsid w:val="00554441"/>
    <w:rsid w:val="00566D3F"/>
    <w:rsid w:val="00567453"/>
    <w:rsid w:val="00571584"/>
    <w:rsid w:val="00597976"/>
    <w:rsid w:val="005A32C2"/>
    <w:rsid w:val="005A43DD"/>
    <w:rsid w:val="005C7D10"/>
    <w:rsid w:val="005D0794"/>
    <w:rsid w:val="005D2AAD"/>
    <w:rsid w:val="005D53E9"/>
    <w:rsid w:val="005E031F"/>
    <w:rsid w:val="005E2010"/>
    <w:rsid w:val="00607034"/>
    <w:rsid w:val="00617C7C"/>
    <w:rsid w:val="0067621C"/>
    <w:rsid w:val="00677601"/>
    <w:rsid w:val="006931C5"/>
    <w:rsid w:val="006A2550"/>
    <w:rsid w:val="006A7253"/>
    <w:rsid w:val="006B0B52"/>
    <w:rsid w:val="006B672A"/>
    <w:rsid w:val="006C4604"/>
    <w:rsid w:val="006F6B62"/>
    <w:rsid w:val="00733898"/>
    <w:rsid w:val="00750872"/>
    <w:rsid w:val="0077600F"/>
    <w:rsid w:val="00780464"/>
    <w:rsid w:val="00780A09"/>
    <w:rsid w:val="00796F06"/>
    <w:rsid w:val="007D783B"/>
    <w:rsid w:val="008060E0"/>
    <w:rsid w:val="008146CA"/>
    <w:rsid w:val="00820808"/>
    <w:rsid w:val="00825D4D"/>
    <w:rsid w:val="0083144F"/>
    <w:rsid w:val="008663A9"/>
    <w:rsid w:val="008D19EA"/>
    <w:rsid w:val="008E07E7"/>
    <w:rsid w:val="008F12F0"/>
    <w:rsid w:val="00902A19"/>
    <w:rsid w:val="00913BBA"/>
    <w:rsid w:val="0092257C"/>
    <w:rsid w:val="00933B39"/>
    <w:rsid w:val="00936B61"/>
    <w:rsid w:val="009625E9"/>
    <w:rsid w:val="00972767"/>
    <w:rsid w:val="0097337F"/>
    <w:rsid w:val="00975A9A"/>
    <w:rsid w:val="009778F3"/>
    <w:rsid w:val="0099364C"/>
    <w:rsid w:val="009A7376"/>
    <w:rsid w:val="009B09F2"/>
    <w:rsid w:val="009B12F8"/>
    <w:rsid w:val="009B4494"/>
    <w:rsid w:val="009B5C6D"/>
    <w:rsid w:val="009C1E85"/>
    <w:rsid w:val="009E636E"/>
    <w:rsid w:val="009F1309"/>
    <w:rsid w:val="009F5704"/>
    <w:rsid w:val="00A138D0"/>
    <w:rsid w:val="00A1724C"/>
    <w:rsid w:val="00A57494"/>
    <w:rsid w:val="00A70C62"/>
    <w:rsid w:val="00A72252"/>
    <w:rsid w:val="00A8609E"/>
    <w:rsid w:val="00A95CEE"/>
    <w:rsid w:val="00AA135B"/>
    <w:rsid w:val="00AB2FC4"/>
    <w:rsid w:val="00AB3CFB"/>
    <w:rsid w:val="00AB70DD"/>
    <w:rsid w:val="00AF27C2"/>
    <w:rsid w:val="00B31EE5"/>
    <w:rsid w:val="00B55014"/>
    <w:rsid w:val="00B957B0"/>
    <w:rsid w:val="00B977DD"/>
    <w:rsid w:val="00BA48B2"/>
    <w:rsid w:val="00BA4C51"/>
    <w:rsid w:val="00BB226A"/>
    <w:rsid w:val="00BD30F3"/>
    <w:rsid w:val="00BD7EF4"/>
    <w:rsid w:val="00BF58D9"/>
    <w:rsid w:val="00C04A03"/>
    <w:rsid w:val="00C1227D"/>
    <w:rsid w:val="00C143EB"/>
    <w:rsid w:val="00C51434"/>
    <w:rsid w:val="00C520AE"/>
    <w:rsid w:val="00C55AF2"/>
    <w:rsid w:val="00C55FFF"/>
    <w:rsid w:val="00C72466"/>
    <w:rsid w:val="00C868A8"/>
    <w:rsid w:val="00C91739"/>
    <w:rsid w:val="00CB58DD"/>
    <w:rsid w:val="00CC6DF2"/>
    <w:rsid w:val="00CC766E"/>
    <w:rsid w:val="00CE135B"/>
    <w:rsid w:val="00CF0E08"/>
    <w:rsid w:val="00D02828"/>
    <w:rsid w:val="00D10F58"/>
    <w:rsid w:val="00D22810"/>
    <w:rsid w:val="00D373D8"/>
    <w:rsid w:val="00D42155"/>
    <w:rsid w:val="00D71F9D"/>
    <w:rsid w:val="00DA7ED8"/>
    <w:rsid w:val="00DB7C5A"/>
    <w:rsid w:val="00DC47FA"/>
    <w:rsid w:val="00DC5A31"/>
    <w:rsid w:val="00DD0C01"/>
    <w:rsid w:val="00E21126"/>
    <w:rsid w:val="00E24F91"/>
    <w:rsid w:val="00E43C20"/>
    <w:rsid w:val="00E43C37"/>
    <w:rsid w:val="00E5308E"/>
    <w:rsid w:val="00E561A1"/>
    <w:rsid w:val="00ED0246"/>
    <w:rsid w:val="00ED5BEC"/>
    <w:rsid w:val="00ED6777"/>
    <w:rsid w:val="00EF06A7"/>
    <w:rsid w:val="00F00F8C"/>
    <w:rsid w:val="00F05A02"/>
    <w:rsid w:val="00F3524B"/>
    <w:rsid w:val="00F41488"/>
    <w:rsid w:val="00F53130"/>
    <w:rsid w:val="00F61488"/>
    <w:rsid w:val="00F6286D"/>
    <w:rsid w:val="00F62E10"/>
    <w:rsid w:val="00F71BD0"/>
    <w:rsid w:val="00F81FE0"/>
    <w:rsid w:val="00FB14F2"/>
    <w:rsid w:val="00FB170E"/>
    <w:rsid w:val="00FC2768"/>
    <w:rsid w:val="00FD4D72"/>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D31DC"/>
    <w:rPr>
      <w:color w:val="808080"/>
    </w:rPr>
  </w:style>
  <w:style w:type="paragraph" w:customStyle="1" w:styleId="C3815DC9A0D147A8B6B9DA6D658310764">
    <w:name w:val="C3815DC9A0D147A8B6B9DA6D658310764"/>
    <w:rsid w:val="005C7D10"/>
    <w:pPr>
      <w:spacing w:after="160" w:line="252" w:lineRule="auto"/>
      <w:jc w:val="both"/>
    </w:pPr>
    <w:rPr>
      <w:lang w:val="en-US" w:eastAsia="en-US"/>
    </w:rPr>
  </w:style>
  <w:style w:type="paragraph" w:customStyle="1" w:styleId="EB4D1AF60E6440509892B7497A7A658B4">
    <w:name w:val="EB4D1AF60E6440509892B7497A7A658B4"/>
    <w:rsid w:val="005C7D10"/>
    <w:pPr>
      <w:spacing w:after="160" w:line="252" w:lineRule="auto"/>
      <w:jc w:val="both"/>
    </w:pPr>
    <w:rPr>
      <w:lang w:val="en-US" w:eastAsia="en-US"/>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28CC6A188D4841B36E78F7E5DE25D87">
    <w:name w:val="F428CC6A188D4841B36E78F7E5DE25D8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B8D0889E10EC497F81E11377EE258B777">
    <w:name w:val="B8D0889E10EC497F81E11377EE258B77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BB68BECBD38D4F8CAACF48BC9E81110F6">
    <w:name w:val="BB68BECBD38D4F8CAACF48BC9E81110F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37</Pages>
  <Words>76684</Words>
  <Characters>43711</Characters>
  <Application>Microsoft Office Word</Application>
  <DocSecurity>0</DocSecurity>
  <Lines>364</Lines>
  <Paragraphs>240</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120155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Aistė Aničaitė-Stabingienė</cp:lastModifiedBy>
  <cp:revision>2</cp:revision>
  <cp:lastPrinted>2018-03-07T08:06:00Z</cp:lastPrinted>
  <dcterms:created xsi:type="dcterms:W3CDTF">2025-01-10T11:05:00Z</dcterms:created>
  <dcterms:modified xsi:type="dcterms:W3CDTF">2025-01-10T11:05:00Z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